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16" w:rsidRPr="00695E16" w:rsidRDefault="00695E16" w:rsidP="00695E16">
      <w:pPr>
        <w:rPr>
          <w:rFonts w:ascii="Times New Roman" w:hAnsi="Times New Roman" w:cs="Times New Roman"/>
          <w:sz w:val="24"/>
          <w:szCs w:val="24"/>
        </w:rPr>
      </w:pPr>
      <w:r w:rsidRPr="00695E16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Pr="00695E16">
        <w:rPr>
          <w:rFonts w:ascii="Times New Roman" w:hAnsi="Times New Roman" w:cs="Times New Roman"/>
          <w:sz w:val="24"/>
          <w:szCs w:val="24"/>
          <w:u w:val="single"/>
        </w:rPr>
        <w:noBreakHyphen/>
        <w:t xml:space="preserve"> 45</w:t>
      </w:r>
    </w:p>
    <w:p w:rsidR="00695E16" w:rsidRPr="00695E16" w:rsidRDefault="00695E16" w:rsidP="00695E16">
      <w:pPr>
        <w:rPr>
          <w:rFonts w:ascii="Times New Roman" w:hAnsi="Times New Roman" w:cs="Times New Roman"/>
          <w:sz w:val="24"/>
          <w:szCs w:val="24"/>
        </w:rPr>
      </w:pPr>
      <w:r w:rsidRPr="00695E16">
        <w:rPr>
          <w:rFonts w:ascii="Times New Roman" w:hAnsi="Times New Roman" w:cs="Times New Roman"/>
          <w:sz w:val="24"/>
          <w:szCs w:val="24"/>
        </w:rPr>
        <w:t> </w:t>
      </w:r>
    </w:p>
    <w:p w:rsidR="00695E16" w:rsidRPr="00695E16" w:rsidRDefault="00695E16" w:rsidP="00695E16">
      <w:pPr>
        <w:rPr>
          <w:rFonts w:ascii="Times New Roman" w:hAnsi="Times New Roman" w:cs="Times New Roman"/>
          <w:sz w:val="24"/>
          <w:szCs w:val="24"/>
        </w:rPr>
      </w:pPr>
      <w:r w:rsidRPr="00695E16">
        <w:rPr>
          <w:rFonts w:ascii="Times New Roman" w:hAnsi="Times New Roman" w:cs="Times New Roman"/>
          <w:sz w:val="24"/>
          <w:szCs w:val="24"/>
        </w:rPr>
        <w:t>Rules 45(a) and 92(24) of the current agree</w:t>
      </w:r>
      <w:r w:rsidRPr="00695E16">
        <w:rPr>
          <w:rFonts w:ascii="Times New Roman" w:hAnsi="Times New Roman" w:cs="Times New Roman"/>
          <w:sz w:val="24"/>
          <w:szCs w:val="24"/>
        </w:rPr>
        <w:softHyphen/>
        <w:t>ment effective November 1, 1957 are modified as follows only for the Cheyenne</w:t>
      </w:r>
      <w:r w:rsidRPr="00695E16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695E16">
        <w:rPr>
          <w:rFonts w:ascii="Times New Roman" w:hAnsi="Times New Roman" w:cs="Times New Roman"/>
          <w:sz w:val="24"/>
          <w:szCs w:val="24"/>
        </w:rPr>
        <w:t>Laramie</w:t>
      </w:r>
      <w:proofErr w:type="spellEnd"/>
      <w:r w:rsidRPr="00695E16">
        <w:rPr>
          <w:rFonts w:ascii="Times New Roman" w:hAnsi="Times New Roman" w:cs="Times New Roman"/>
          <w:sz w:val="24"/>
          <w:szCs w:val="24"/>
        </w:rPr>
        <w:t xml:space="preserve"> and Denver</w:t>
      </w:r>
      <w:r w:rsidRPr="00695E16">
        <w:rPr>
          <w:rFonts w:ascii="Times New Roman" w:hAnsi="Times New Roman" w:cs="Times New Roman"/>
          <w:sz w:val="24"/>
          <w:szCs w:val="24"/>
        </w:rPr>
        <w:softHyphen/>
        <w:t>-Laramie freight pools:</w:t>
      </w:r>
    </w:p>
    <w:p w:rsidR="00695E16" w:rsidRPr="00695E16" w:rsidRDefault="00695E16" w:rsidP="00695E16">
      <w:pPr>
        <w:rPr>
          <w:rFonts w:ascii="Times New Roman" w:hAnsi="Times New Roman" w:cs="Times New Roman"/>
          <w:sz w:val="24"/>
          <w:szCs w:val="24"/>
        </w:rPr>
      </w:pPr>
      <w:r w:rsidRPr="00695E16">
        <w:rPr>
          <w:rFonts w:ascii="Times New Roman" w:hAnsi="Times New Roman" w:cs="Times New Roman"/>
          <w:sz w:val="24"/>
          <w:szCs w:val="24"/>
        </w:rPr>
        <w:t> (1) Brakeman unable to hold a regular turn in Cheyenne</w:t>
      </w:r>
      <w:r w:rsidRPr="00695E16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695E16">
        <w:rPr>
          <w:rFonts w:ascii="Times New Roman" w:hAnsi="Times New Roman" w:cs="Times New Roman"/>
          <w:sz w:val="24"/>
          <w:szCs w:val="24"/>
        </w:rPr>
        <w:t>Laramie</w:t>
      </w:r>
      <w:proofErr w:type="spellEnd"/>
      <w:r w:rsidRPr="00695E16">
        <w:rPr>
          <w:rFonts w:ascii="Times New Roman" w:hAnsi="Times New Roman" w:cs="Times New Roman"/>
          <w:sz w:val="24"/>
          <w:szCs w:val="24"/>
        </w:rPr>
        <w:t xml:space="preserve"> pool may make application for temporary vacancy in that pool in preference to dis</w:t>
      </w:r>
      <w:r w:rsidRPr="00695E16">
        <w:rPr>
          <w:rFonts w:ascii="Times New Roman" w:hAnsi="Times New Roman" w:cs="Times New Roman"/>
          <w:sz w:val="24"/>
          <w:szCs w:val="24"/>
        </w:rPr>
        <w:softHyphen/>
        <w:t>placing on a regular turn in the Denver</w:t>
      </w:r>
      <w:r w:rsidRPr="00695E16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695E16">
        <w:rPr>
          <w:rFonts w:ascii="Times New Roman" w:hAnsi="Times New Roman" w:cs="Times New Roman"/>
          <w:sz w:val="24"/>
          <w:szCs w:val="24"/>
        </w:rPr>
        <w:t>Laramie</w:t>
      </w:r>
      <w:proofErr w:type="spellEnd"/>
      <w:r w:rsidRPr="00695E16">
        <w:rPr>
          <w:rFonts w:ascii="Times New Roman" w:hAnsi="Times New Roman" w:cs="Times New Roman"/>
          <w:sz w:val="24"/>
          <w:szCs w:val="24"/>
        </w:rPr>
        <w:t xml:space="preserve"> pool, subject to the provisions of Rule 93(d)(1).</w:t>
      </w:r>
    </w:p>
    <w:p w:rsidR="00695E16" w:rsidRPr="00695E16" w:rsidRDefault="00695E16" w:rsidP="00695E16">
      <w:pPr>
        <w:rPr>
          <w:rFonts w:ascii="Times New Roman" w:hAnsi="Times New Roman" w:cs="Times New Roman"/>
          <w:sz w:val="24"/>
          <w:szCs w:val="24"/>
        </w:rPr>
      </w:pPr>
      <w:r w:rsidRPr="00695E16">
        <w:rPr>
          <w:rFonts w:ascii="Times New Roman" w:hAnsi="Times New Roman" w:cs="Times New Roman"/>
          <w:sz w:val="24"/>
          <w:szCs w:val="24"/>
        </w:rPr>
        <w:t> (2) Brakeman who is unable to hold a regular turn in pool service and elects to place himself on the freight brakemen's extra board at Cheyenne for</w:t>
      </w:r>
      <w:r w:rsidRPr="00695E16">
        <w:rPr>
          <w:rFonts w:ascii="Times New Roman" w:hAnsi="Times New Roman" w:cs="Times New Roman"/>
          <w:sz w:val="24"/>
          <w:szCs w:val="24"/>
        </w:rPr>
        <w:softHyphen/>
        <w:t>feits all rights to temporary or permanent vacan</w:t>
      </w:r>
      <w:r w:rsidRPr="00695E16">
        <w:rPr>
          <w:rFonts w:ascii="Times New Roman" w:hAnsi="Times New Roman" w:cs="Times New Roman"/>
          <w:sz w:val="24"/>
          <w:szCs w:val="24"/>
        </w:rPr>
        <w:softHyphen/>
        <w:t>cies in the Denver</w:t>
      </w:r>
      <w:r w:rsidRPr="00695E16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695E16">
        <w:rPr>
          <w:rFonts w:ascii="Times New Roman" w:hAnsi="Times New Roman" w:cs="Times New Roman"/>
          <w:sz w:val="24"/>
          <w:szCs w:val="24"/>
        </w:rPr>
        <w:t>Laramie</w:t>
      </w:r>
      <w:proofErr w:type="spellEnd"/>
      <w:r w:rsidRPr="00695E16">
        <w:rPr>
          <w:rFonts w:ascii="Times New Roman" w:hAnsi="Times New Roman" w:cs="Times New Roman"/>
          <w:sz w:val="24"/>
          <w:szCs w:val="24"/>
        </w:rPr>
        <w:t xml:space="preserve"> pool that existed at the time he made his election, but may exercise his seniority on any such vacancy that occurs after he has made his election.</w:t>
      </w:r>
    </w:p>
    <w:p w:rsidR="00695E16" w:rsidRPr="00695E16" w:rsidRDefault="00695E16" w:rsidP="00695E16">
      <w:pPr>
        <w:rPr>
          <w:rFonts w:ascii="Times New Roman" w:hAnsi="Times New Roman" w:cs="Times New Roman"/>
          <w:sz w:val="24"/>
          <w:szCs w:val="24"/>
        </w:rPr>
      </w:pPr>
      <w:r w:rsidRPr="00695E16">
        <w:rPr>
          <w:rFonts w:ascii="Times New Roman" w:hAnsi="Times New Roman" w:cs="Times New Roman"/>
          <w:sz w:val="24"/>
          <w:szCs w:val="24"/>
        </w:rPr>
        <w:t> (3) The provisions of Rule 45(a) will apply to brakemen in the Denver</w:t>
      </w:r>
      <w:r w:rsidRPr="00695E16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695E16">
        <w:rPr>
          <w:rFonts w:ascii="Times New Roman" w:hAnsi="Times New Roman" w:cs="Times New Roman"/>
          <w:sz w:val="24"/>
          <w:szCs w:val="24"/>
        </w:rPr>
        <w:t>Laramie</w:t>
      </w:r>
      <w:proofErr w:type="spellEnd"/>
      <w:r w:rsidRPr="00695E16">
        <w:rPr>
          <w:rFonts w:ascii="Times New Roman" w:hAnsi="Times New Roman" w:cs="Times New Roman"/>
          <w:sz w:val="24"/>
          <w:szCs w:val="24"/>
        </w:rPr>
        <w:t xml:space="preserve"> and Denver</w:t>
      </w:r>
      <w:r w:rsidRPr="00695E16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695E16">
        <w:rPr>
          <w:rFonts w:ascii="Times New Roman" w:hAnsi="Times New Roman" w:cs="Times New Roman"/>
          <w:sz w:val="24"/>
          <w:szCs w:val="24"/>
        </w:rPr>
        <w:t>Cheyenne</w:t>
      </w:r>
      <w:proofErr w:type="spellEnd"/>
    </w:p>
    <w:p w:rsidR="00695E16" w:rsidRPr="00695E16" w:rsidRDefault="00695E16" w:rsidP="00695E16">
      <w:pPr>
        <w:rPr>
          <w:rFonts w:ascii="Times New Roman" w:hAnsi="Times New Roman" w:cs="Times New Roman"/>
          <w:sz w:val="24"/>
          <w:szCs w:val="24"/>
        </w:rPr>
      </w:pPr>
      <w:r w:rsidRPr="00695E16">
        <w:rPr>
          <w:rFonts w:ascii="Times New Roman" w:hAnsi="Times New Roman" w:cs="Times New Roman"/>
          <w:sz w:val="24"/>
          <w:szCs w:val="24"/>
        </w:rPr>
        <w:t>poo1s.</w:t>
      </w:r>
    </w:p>
    <w:p w:rsidR="00695E16" w:rsidRPr="00695E16" w:rsidRDefault="00695E16" w:rsidP="00695E16">
      <w:pPr>
        <w:rPr>
          <w:rFonts w:ascii="Times New Roman" w:hAnsi="Times New Roman" w:cs="Times New Roman"/>
          <w:sz w:val="24"/>
          <w:szCs w:val="24"/>
        </w:rPr>
      </w:pPr>
      <w:r w:rsidRPr="00695E16">
        <w:rPr>
          <w:rFonts w:ascii="Times New Roman" w:hAnsi="Times New Roman" w:cs="Times New Roman"/>
          <w:sz w:val="24"/>
          <w:szCs w:val="24"/>
        </w:rPr>
        <w:t> (4) Brakemen losing their turn, temporary or permanent, in the Denver</w:t>
      </w:r>
      <w:r w:rsidRPr="00695E16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695E16">
        <w:rPr>
          <w:rFonts w:ascii="Times New Roman" w:hAnsi="Times New Roman" w:cs="Times New Roman"/>
          <w:sz w:val="24"/>
          <w:szCs w:val="24"/>
        </w:rPr>
        <w:t>Laramie</w:t>
      </w:r>
      <w:proofErr w:type="spellEnd"/>
      <w:r w:rsidRPr="00695E16">
        <w:rPr>
          <w:rFonts w:ascii="Times New Roman" w:hAnsi="Times New Roman" w:cs="Times New Roman"/>
          <w:sz w:val="24"/>
          <w:szCs w:val="24"/>
        </w:rPr>
        <w:t xml:space="preserve"> pool will be placed on the board at Cheyenne as follows:</w:t>
      </w:r>
    </w:p>
    <w:p w:rsidR="00695E16" w:rsidRPr="00695E16" w:rsidRDefault="00695E16" w:rsidP="00695E16">
      <w:pPr>
        <w:rPr>
          <w:rFonts w:ascii="Times New Roman" w:hAnsi="Times New Roman" w:cs="Times New Roman"/>
          <w:sz w:val="24"/>
          <w:szCs w:val="24"/>
        </w:rPr>
      </w:pPr>
      <w:r w:rsidRPr="00695E16">
        <w:rPr>
          <w:rFonts w:ascii="Times New Roman" w:hAnsi="Times New Roman" w:cs="Times New Roman"/>
          <w:sz w:val="24"/>
          <w:szCs w:val="24"/>
        </w:rPr>
        <w:t> (a) When compensated for deadheading between Denver and</w:t>
      </w:r>
      <w:r w:rsidRPr="00695E16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695E16">
        <w:rPr>
          <w:rFonts w:ascii="Times New Roman" w:hAnsi="Times New Roman" w:cs="Times New Roman"/>
          <w:sz w:val="24"/>
          <w:szCs w:val="24"/>
        </w:rPr>
        <w:t>Cheyenne</w:t>
      </w:r>
      <w:proofErr w:type="spellEnd"/>
      <w:r w:rsidRPr="00695E16">
        <w:rPr>
          <w:rFonts w:ascii="Times New Roman" w:hAnsi="Times New Roman" w:cs="Times New Roman"/>
          <w:sz w:val="24"/>
          <w:szCs w:val="24"/>
        </w:rPr>
        <w:t xml:space="preserve"> position on board will be established 8 hours after time of displacement, if turn is in Denver, and 8 hours after tie up time at Denver if </w:t>
      </w:r>
      <w:proofErr w:type="spellStart"/>
      <w:r w:rsidRPr="00695E16">
        <w:rPr>
          <w:rFonts w:ascii="Times New Roman" w:hAnsi="Times New Roman" w:cs="Times New Roman"/>
          <w:sz w:val="24"/>
          <w:szCs w:val="24"/>
        </w:rPr>
        <w:t>enroute</w:t>
      </w:r>
      <w:proofErr w:type="spellEnd"/>
      <w:r w:rsidRPr="00695E16">
        <w:rPr>
          <w:rFonts w:ascii="Times New Roman" w:hAnsi="Times New Roman" w:cs="Times New Roman"/>
          <w:sz w:val="24"/>
          <w:szCs w:val="24"/>
        </w:rPr>
        <w:t>. In the event there is a dis</w:t>
      </w:r>
      <w:r w:rsidRPr="00695E16">
        <w:rPr>
          <w:rFonts w:ascii="Times New Roman" w:hAnsi="Times New Roman" w:cs="Times New Roman"/>
          <w:sz w:val="24"/>
          <w:szCs w:val="24"/>
        </w:rPr>
        <w:softHyphen/>
        <w:t>agreement over deadhead allowance the Company will not be penalized.</w:t>
      </w:r>
    </w:p>
    <w:p w:rsidR="00695E16" w:rsidRPr="00695E16" w:rsidRDefault="00695E16" w:rsidP="00695E16">
      <w:pPr>
        <w:rPr>
          <w:rFonts w:ascii="Times New Roman" w:hAnsi="Times New Roman" w:cs="Times New Roman"/>
          <w:sz w:val="24"/>
          <w:szCs w:val="24"/>
        </w:rPr>
      </w:pPr>
      <w:r w:rsidRPr="00695E16">
        <w:rPr>
          <w:rFonts w:ascii="Times New Roman" w:hAnsi="Times New Roman" w:cs="Times New Roman"/>
          <w:sz w:val="24"/>
          <w:szCs w:val="24"/>
        </w:rPr>
        <w:t> (b) When not compensated for deadheading Denver to Cheyenne position on board will be es</w:t>
      </w:r>
      <w:r w:rsidRPr="00695E16">
        <w:rPr>
          <w:rFonts w:ascii="Times New Roman" w:hAnsi="Times New Roman" w:cs="Times New Roman"/>
          <w:sz w:val="24"/>
          <w:szCs w:val="24"/>
        </w:rPr>
        <w:softHyphen/>
        <w:t xml:space="preserve">tablished as of the time of displacement, if turn is in Denver, or the time of tie up at Denver if </w:t>
      </w:r>
      <w:proofErr w:type="spellStart"/>
      <w:r w:rsidRPr="00695E16">
        <w:rPr>
          <w:rFonts w:ascii="Times New Roman" w:hAnsi="Times New Roman" w:cs="Times New Roman"/>
          <w:sz w:val="24"/>
          <w:szCs w:val="24"/>
        </w:rPr>
        <w:t>enroute</w:t>
      </w:r>
      <w:proofErr w:type="spellEnd"/>
      <w:r w:rsidRPr="00695E16">
        <w:rPr>
          <w:rFonts w:ascii="Times New Roman" w:hAnsi="Times New Roman" w:cs="Times New Roman"/>
          <w:sz w:val="24"/>
          <w:szCs w:val="24"/>
        </w:rPr>
        <w:t>.</w:t>
      </w:r>
    </w:p>
    <w:p w:rsidR="00695E16" w:rsidRPr="00695E16" w:rsidRDefault="00695E16" w:rsidP="00695E16">
      <w:pPr>
        <w:rPr>
          <w:rFonts w:ascii="Times New Roman" w:hAnsi="Times New Roman" w:cs="Times New Roman"/>
          <w:sz w:val="24"/>
          <w:szCs w:val="24"/>
        </w:rPr>
      </w:pPr>
      <w:r w:rsidRPr="00695E16">
        <w:rPr>
          <w:rFonts w:ascii="Times New Roman" w:hAnsi="Times New Roman" w:cs="Times New Roman"/>
          <w:sz w:val="24"/>
          <w:szCs w:val="24"/>
        </w:rPr>
        <w:t>  (c) Brakemen will not be used out of Cheyenne in less than 8 hours after tie up time at Denver, except in case of shortage of men or in event of emergency.</w:t>
      </w:r>
    </w:p>
    <w:p w:rsidR="00695E16" w:rsidRPr="00695E16" w:rsidRDefault="00695E16" w:rsidP="00695E16">
      <w:pPr>
        <w:rPr>
          <w:rFonts w:ascii="Times New Roman" w:hAnsi="Times New Roman" w:cs="Times New Roman"/>
          <w:sz w:val="24"/>
          <w:szCs w:val="24"/>
        </w:rPr>
      </w:pPr>
      <w:r w:rsidRPr="00695E16">
        <w:rPr>
          <w:rFonts w:ascii="Times New Roman" w:hAnsi="Times New Roman" w:cs="Times New Roman"/>
          <w:sz w:val="24"/>
          <w:szCs w:val="24"/>
        </w:rPr>
        <w:t> (d) Brakemen concerned will be responsible for seeing that they are properly placed on the board at Cheyenne and the Company will not be penalized if a brakeman does not fulfill this re</w:t>
      </w:r>
      <w:r w:rsidRPr="00695E16">
        <w:rPr>
          <w:rFonts w:ascii="Times New Roman" w:hAnsi="Times New Roman" w:cs="Times New Roman"/>
          <w:sz w:val="24"/>
          <w:szCs w:val="24"/>
        </w:rPr>
        <w:softHyphen/>
        <w:t>sponsibility.</w:t>
      </w:r>
    </w:p>
    <w:p w:rsidR="00695E16" w:rsidRPr="00695E16" w:rsidRDefault="00695E16" w:rsidP="00695E16">
      <w:pPr>
        <w:rPr>
          <w:rFonts w:ascii="Times New Roman" w:hAnsi="Times New Roman" w:cs="Times New Roman"/>
          <w:sz w:val="24"/>
          <w:szCs w:val="24"/>
        </w:rPr>
      </w:pPr>
      <w:r w:rsidRPr="00695E16">
        <w:rPr>
          <w:rFonts w:ascii="Times New Roman" w:hAnsi="Times New Roman" w:cs="Times New Roman"/>
          <w:sz w:val="24"/>
          <w:szCs w:val="24"/>
        </w:rPr>
        <w:t> This agreement will become effective August 1, 1965 and may be terminated upon 10 days written notice by either party upon the other.</w:t>
      </w:r>
    </w:p>
    <w:p w:rsidR="005E4913" w:rsidRPr="00695E16" w:rsidRDefault="005E4913" w:rsidP="00695E16">
      <w:pPr>
        <w:rPr>
          <w:rFonts w:ascii="Times New Roman" w:hAnsi="Times New Roman" w:cs="Times New Roman"/>
          <w:sz w:val="24"/>
          <w:szCs w:val="24"/>
        </w:rPr>
      </w:pPr>
    </w:p>
    <w:sectPr w:rsidR="005E4913" w:rsidRPr="00695E16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57352"/>
    <w:rsid w:val="000B655A"/>
    <w:rsid w:val="000F4875"/>
    <w:rsid w:val="00107D25"/>
    <w:rsid w:val="00111021"/>
    <w:rsid w:val="00123420"/>
    <w:rsid w:val="00127C55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202882"/>
    <w:rsid w:val="002657BF"/>
    <w:rsid w:val="00267C72"/>
    <w:rsid w:val="00276BCD"/>
    <w:rsid w:val="002D2997"/>
    <w:rsid w:val="002D33B1"/>
    <w:rsid w:val="002D33E4"/>
    <w:rsid w:val="002D3D99"/>
    <w:rsid w:val="002D7BA2"/>
    <w:rsid w:val="002F0F43"/>
    <w:rsid w:val="003043FD"/>
    <w:rsid w:val="003054D0"/>
    <w:rsid w:val="00306458"/>
    <w:rsid w:val="00307CCD"/>
    <w:rsid w:val="0032721D"/>
    <w:rsid w:val="00341117"/>
    <w:rsid w:val="00351B59"/>
    <w:rsid w:val="00385199"/>
    <w:rsid w:val="003C0C37"/>
    <w:rsid w:val="0043255C"/>
    <w:rsid w:val="00445B17"/>
    <w:rsid w:val="004476DF"/>
    <w:rsid w:val="00452AE4"/>
    <w:rsid w:val="004638ED"/>
    <w:rsid w:val="004A3663"/>
    <w:rsid w:val="004B28D9"/>
    <w:rsid w:val="004E2C90"/>
    <w:rsid w:val="004F528D"/>
    <w:rsid w:val="00572E91"/>
    <w:rsid w:val="005B69E4"/>
    <w:rsid w:val="005C3DAA"/>
    <w:rsid w:val="005D0E9A"/>
    <w:rsid w:val="005D31A4"/>
    <w:rsid w:val="005E4913"/>
    <w:rsid w:val="005F21DC"/>
    <w:rsid w:val="005F52AA"/>
    <w:rsid w:val="00600700"/>
    <w:rsid w:val="0060400F"/>
    <w:rsid w:val="00612814"/>
    <w:rsid w:val="00616C50"/>
    <w:rsid w:val="00682022"/>
    <w:rsid w:val="00695E16"/>
    <w:rsid w:val="006A632E"/>
    <w:rsid w:val="006B0F10"/>
    <w:rsid w:val="006B40C1"/>
    <w:rsid w:val="006B58A9"/>
    <w:rsid w:val="006C3A72"/>
    <w:rsid w:val="006D4C05"/>
    <w:rsid w:val="00706A88"/>
    <w:rsid w:val="00756619"/>
    <w:rsid w:val="00760233"/>
    <w:rsid w:val="007628AD"/>
    <w:rsid w:val="00775174"/>
    <w:rsid w:val="007E46EF"/>
    <w:rsid w:val="00803E03"/>
    <w:rsid w:val="0081208A"/>
    <w:rsid w:val="00816DDD"/>
    <w:rsid w:val="008247C3"/>
    <w:rsid w:val="00830E8E"/>
    <w:rsid w:val="00840420"/>
    <w:rsid w:val="00845EAB"/>
    <w:rsid w:val="00875C69"/>
    <w:rsid w:val="0088245E"/>
    <w:rsid w:val="0088564C"/>
    <w:rsid w:val="00892E52"/>
    <w:rsid w:val="008A4858"/>
    <w:rsid w:val="008B719C"/>
    <w:rsid w:val="008C6246"/>
    <w:rsid w:val="008E0856"/>
    <w:rsid w:val="008F265E"/>
    <w:rsid w:val="00915A9A"/>
    <w:rsid w:val="009216F1"/>
    <w:rsid w:val="00925066"/>
    <w:rsid w:val="00932F8A"/>
    <w:rsid w:val="00940BA9"/>
    <w:rsid w:val="00950568"/>
    <w:rsid w:val="00970DF8"/>
    <w:rsid w:val="00986666"/>
    <w:rsid w:val="009933FF"/>
    <w:rsid w:val="009A37F9"/>
    <w:rsid w:val="009F5C36"/>
    <w:rsid w:val="00A0553A"/>
    <w:rsid w:val="00A155BD"/>
    <w:rsid w:val="00A30B56"/>
    <w:rsid w:val="00A40267"/>
    <w:rsid w:val="00A54387"/>
    <w:rsid w:val="00A576EA"/>
    <w:rsid w:val="00A7472D"/>
    <w:rsid w:val="00A7578E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3D61"/>
    <w:rsid w:val="00B26178"/>
    <w:rsid w:val="00B31A2D"/>
    <w:rsid w:val="00B333EB"/>
    <w:rsid w:val="00B52C78"/>
    <w:rsid w:val="00B64943"/>
    <w:rsid w:val="00B74E63"/>
    <w:rsid w:val="00BB60C2"/>
    <w:rsid w:val="00BE4899"/>
    <w:rsid w:val="00BF5DC5"/>
    <w:rsid w:val="00C117E4"/>
    <w:rsid w:val="00C13F94"/>
    <w:rsid w:val="00C21366"/>
    <w:rsid w:val="00C23925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763F"/>
    <w:rsid w:val="00D15634"/>
    <w:rsid w:val="00D160F5"/>
    <w:rsid w:val="00D37E0D"/>
    <w:rsid w:val="00D532E3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39CD"/>
    <w:rsid w:val="00EB39D2"/>
    <w:rsid w:val="00EB6CDB"/>
    <w:rsid w:val="00EC0B17"/>
    <w:rsid w:val="00EC7470"/>
    <w:rsid w:val="00ED7B16"/>
    <w:rsid w:val="00EE3F7A"/>
    <w:rsid w:val="00EF0587"/>
    <w:rsid w:val="00EF4313"/>
    <w:rsid w:val="00EF5AB0"/>
    <w:rsid w:val="00EF6D97"/>
    <w:rsid w:val="00F13D4D"/>
    <w:rsid w:val="00F4756D"/>
    <w:rsid w:val="00F51075"/>
    <w:rsid w:val="00F70077"/>
    <w:rsid w:val="00F710DF"/>
    <w:rsid w:val="00F93BCB"/>
    <w:rsid w:val="00FA0F16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BD8EC-8C73-455B-8246-101A646C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2014-09-11T15:57:00Z</dcterms:created>
  <dcterms:modified xsi:type="dcterms:W3CDTF">2014-09-11T15:57:00Z</dcterms:modified>
</cp:coreProperties>
</file>