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2D" w:rsidRPr="003E1D2D" w:rsidRDefault="003E1D2D" w:rsidP="003E1D2D">
      <w:pPr>
        <w:keepNext/>
        <w:tabs>
          <w:tab w:val="right" w:pos="1593"/>
        </w:tabs>
        <w:spacing w:after="0" w:line="240" w:lineRule="auto"/>
        <w:ind w:left="600"/>
        <w:jc w:val="center"/>
        <w:outlineLvl w:val="0"/>
        <w:rPr>
          <w:rFonts w:ascii="Times New Roman" w:eastAsia="Times New Roman" w:hAnsi="Times New Roman" w:cs="Times New Roman"/>
          <w:b/>
          <w:sz w:val="24"/>
          <w:szCs w:val="24"/>
        </w:rPr>
      </w:pPr>
      <w:r w:rsidRPr="003E1D2D">
        <w:rPr>
          <w:rFonts w:ascii="Times New Roman" w:eastAsia="Times New Roman" w:hAnsi="Times New Roman" w:cs="Times New Roman"/>
          <w:b/>
          <w:sz w:val="24"/>
          <w:szCs w:val="24"/>
        </w:rPr>
        <w:t>RULE 52-</w:t>
      </w:r>
    </w:p>
    <w:p w:rsidR="003E1D2D" w:rsidRPr="003E1D2D" w:rsidRDefault="003E1D2D" w:rsidP="003E1D2D">
      <w:pPr>
        <w:tabs>
          <w:tab w:val="right" w:pos="1593"/>
        </w:tabs>
        <w:spacing w:after="0" w:line="240" w:lineRule="auto"/>
        <w:ind w:left="600"/>
        <w:jc w:val="center"/>
        <w:rPr>
          <w:rFonts w:ascii="Times New Roman" w:eastAsia="Times New Roman" w:hAnsi="Times New Roman" w:cs="Times New Roman"/>
          <w:b/>
          <w:sz w:val="24"/>
          <w:szCs w:val="24"/>
          <w:u w:val="single"/>
        </w:rPr>
      </w:pPr>
      <w:r w:rsidRPr="003E1D2D">
        <w:rPr>
          <w:rFonts w:ascii="Times New Roman" w:eastAsia="Times New Roman" w:hAnsi="Times New Roman" w:cs="Times New Roman"/>
          <w:b/>
          <w:sz w:val="24"/>
          <w:szCs w:val="24"/>
          <w:u w:val="single"/>
        </w:rPr>
        <w:t>BULLETINED VACANCIES</w:t>
      </w:r>
    </w:p>
    <w:p w:rsidR="003E1D2D" w:rsidRPr="003E1D2D" w:rsidRDefault="003E1D2D" w:rsidP="003E1D2D">
      <w:pPr>
        <w:tabs>
          <w:tab w:val="right" w:pos="1968"/>
        </w:tabs>
        <w:spacing w:after="0" w:line="240" w:lineRule="auto"/>
        <w:rPr>
          <w:rFonts w:ascii="Times New Roman" w:eastAsia="Times New Roman" w:hAnsi="Times New Roman" w:cs="Times New Roman"/>
          <w:sz w:val="24"/>
          <w:szCs w:val="24"/>
        </w:rPr>
      </w:pPr>
    </w:p>
    <w:p w:rsidR="003E1D2D" w:rsidRPr="003E1D2D" w:rsidRDefault="003E1D2D" w:rsidP="003E1D2D">
      <w:pPr>
        <w:spacing w:after="0" w:line="240" w:lineRule="auto"/>
        <w:rPr>
          <w:rFonts w:ascii="Times New Roman" w:eastAsia="Times New Roman" w:hAnsi="Times New Roman" w:cs="Times New Roman"/>
          <w:sz w:val="24"/>
          <w:szCs w:val="24"/>
        </w:rPr>
      </w:pPr>
      <w:r w:rsidRPr="003E1D2D">
        <w:rPr>
          <w:rFonts w:ascii="Times New Roman" w:eastAsia="Times New Roman" w:hAnsi="Times New Roman" w:cs="Times New Roman"/>
          <w:b/>
          <w:sz w:val="24"/>
          <w:szCs w:val="24"/>
        </w:rPr>
        <w:t>(a)</w:t>
      </w:r>
      <w:r w:rsidRPr="003E1D2D">
        <w:rPr>
          <w:rFonts w:ascii="Times New Roman" w:eastAsia="Times New Roman" w:hAnsi="Times New Roman" w:cs="Times New Roman"/>
          <w:sz w:val="24"/>
          <w:szCs w:val="24"/>
        </w:rPr>
        <w:t xml:space="preserve"> </w:t>
      </w:r>
      <w:r w:rsidRPr="003E1D2D">
        <w:rPr>
          <w:rFonts w:ascii="Times New Roman" w:eastAsia="Times New Roman" w:hAnsi="Times New Roman" w:cs="Times New Roman"/>
          <w:sz w:val="24"/>
          <w:szCs w:val="24"/>
          <w:u w:val="single"/>
        </w:rPr>
        <w:t>Vacancies Bulletined</w:t>
      </w:r>
      <w:r w:rsidRPr="003E1D2D">
        <w:rPr>
          <w:rFonts w:ascii="Times New Roman" w:eastAsia="Times New Roman" w:hAnsi="Times New Roman" w:cs="Times New Roman"/>
          <w:sz w:val="24"/>
          <w:szCs w:val="24"/>
        </w:rPr>
        <w:t>: All new or vacant jobs as engine foreman, yard helper yard pilot, yard herder and switchtender will be bulletined for five days and the senior applicant will be assigned. When the starting time of a yard assignment is changed thirty minutes or more, it will be bulletined for seniority choice. Rights to runs or jobs will be made in writing to supervisor in charge of yard on forms provided and for which receipt will be furnished. Bulletins will be issued at 2:00 PM daily and will include new jobs and all vacancies known to exist as of 12:00 Noon on the date of issue. Bulletins will specify the position or positions to be filled, the run number or starting time, and the number of days in the week assigned to work, naming layover days and holidays, if any. Assignments will be made at 10:00 AM on the sixth day except when the sixth day falls on a Sunday or holiday, In which event assignments will be made at 10:00 AM the following work day.</w:t>
      </w:r>
    </w:p>
    <w:p w:rsidR="003E1D2D" w:rsidRPr="003E1D2D" w:rsidRDefault="003E1D2D" w:rsidP="003E1D2D">
      <w:pPr>
        <w:spacing w:after="0" w:line="240" w:lineRule="auto"/>
        <w:rPr>
          <w:rFonts w:ascii="Times New Roman" w:eastAsia="Times New Roman" w:hAnsi="Times New Roman" w:cs="Times New Roman"/>
          <w:sz w:val="24"/>
          <w:szCs w:val="24"/>
        </w:rPr>
      </w:pPr>
    </w:p>
    <w:p w:rsidR="003E1D2D" w:rsidRPr="003E1D2D" w:rsidRDefault="003E1D2D" w:rsidP="003E1D2D">
      <w:pPr>
        <w:spacing w:after="0" w:line="240" w:lineRule="auto"/>
        <w:ind w:left="720"/>
        <w:rPr>
          <w:rFonts w:ascii="Times New Roman" w:eastAsia="Times New Roman" w:hAnsi="Times New Roman" w:cs="Times New Roman"/>
          <w:sz w:val="24"/>
          <w:szCs w:val="24"/>
        </w:rPr>
      </w:pPr>
      <w:r w:rsidRPr="003E1D2D">
        <w:rPr>
          <w:rFonts w:ascii="Times New Roman" w:eastAsia="Times New Roman" w:hAnsi="Times New Roman" w:cs="Times New Roman"/>
          <w:b/>
          <w:sz w:val="24"/>
          <w:szCs w:val="24"/>
          <w:u w:val="single"/>
        </w:rPr>
        <w:t>NOTE</w:t>
      </w:r>
      <w:r w:rsidRPr="003E1D2D">
        <w:rPr>
          <w:rFonts w:ascii="Times New Roman" w:eastAsia="Times New Roman" w:hAnsi="Times New Roman" w:cs="Times New Roman"/>
          <w:b/>
          <w:sz w:val="24"/>
          <w:szCs w:val="24"/>
        </w:rPr>
        <w:t>:</w:t>
      </w:r>
      <w:r w:rsidRPr="003E1D2D">
        <w:rPr>
          <w:rFonts w:ascii="Times New Roman" w:eastAsia="Times New Roman" w:hAnsi="Times New Roman" w:cs="Times New Roman"/>
          <w:sz w:val="24"/>
          <w:szCs w:val="24"/>
        </w:rPr>
        <w:t xml:space="preserve"> Under this rule all applications for bulletined vacancies must be on file in the Company's designated office by 12:00 Midnight of the fifth calendar day from date of issuance.</w:t>
      </w:r>
    </w:p>
    <w:p w:rsidR="003E1D2D" w:rsidRPr="003E1D2D" w:rsidRDefault="003E1D2D" w:rsidP="003E1D2D">
      <w:pPr>
        <w:spacing w:after="0" w:line="240" w:lineRule="auto"/>
        <w:rPr>
          <w:rFonts w:ascii="Times New Roman" w:eastAsia="Times New Roman" w:hAnsi="Times New Roman" w:cs="Times New Roman"/>
          <w:sz w:val="24"/>
          <w:szCs w:val="24"/>
        </w:rPr>
      </w:pPr>
    </w:p>
    <w:p w:rsidR="003E1D2D" w:rsidRPr="003E1D2D" w:rsidRDefault="003E1D2D" w:rsidP="003E1D2D">
      <w:pPr>
        <w:spacing w:after="0" w:line="240" w:lineRule="auto"/>
        <w:rPr>
          <w:rFonts w:ascii="Times New Roman" w:eastAsia="Times New Roman" w:hAnsi="Times New Roman" w:cs="Times New Roman"/>
          <w:sz w:val="24"/>
          <w:szCs w:val="24"/>
        </w:rPr>
      </w:pPr>
      <w:r w:rsidRPr="003E1D2D">
        <w:rPr>
          <w:rFonts w:ascii="Times New Roman" w:eastAsia="Times New Roman" w:hAnsi="Times New Roman" w:cs="Times New Roman"/>
          <w:b/>
          <w:sz w:val="24"/>
          <w:szCs w:val="24"/>
        </w:rPr>
        <w:t>(b)</w:t>
      </w:r>
      <w:r w:rsidRPr="003E1D2D">
        <w:rPr>
          <w:rFonts w:ascii="Times New Roman" w:eastAsia="Times New Roman" w:hAnsi="Times New Roman" w:cs="Times New Roman"/>
          <w:sz w:val="24"/>
          <w:szCs w:val="24"/>
        </w:rPr>
        <w:t xml:space="preserve"> </w:t>
      </w:r>
      <w:r w:rsidRPr="003E1D2D">
        <w:rPr>
          <w:rFonts w:ascii="Times New Roman" w:eastAsia="Times New Roman" w:hAnsi="Times New Roman" w:cs="Times New Roman"/>
          <w:sz w:val="24"/>
          <w:szCs w:val="24"/>
          <w:u w:val="single"/>
        </w:rPr>
        <w:t xml:space="preserve">No Bids Received; </w:t>
      </w:r>
      <w:r w:rsidRPr="003E1D2D">
        <w:rPr>
          <w:rFonts w:ascii="Times New Roman" w:eastAsia="Times New Roman" w:hAnsi="Times New Roman" w:cs="Times New Roman"/>
          <w:sz w:val="24"/>
          <w:szCs w:val="24"/>
        </w:rPr>
        <w:t>Where no bids are received on vacancies bulletined in accordance with this rule, such vacancies will be filled as follows:</w:t>
      </w:r>
    </w:p>
    <w:p w:rsidR="003E1D2D" w:rsidRPr="003E1D2D" w:rsidRDefault="003E1D2D" w:rsidP="003E1D2D">
      <w:pPr>
        <w:spacing w:after="0" w:line="240" w:lineRule="auto"/>
        <w:rPr>
          <w:rFonts w:ascii="Times New Roman" w:eastAsia="Times New Roman" w:hAnsi="Times New Roman" w:cs="Times New Roman"/>
          <w:sz w:val="24"/>
          <w:szCs w:val="24"/>
        </w:rPr>
      </w:pPr>
    </w:p>
    <w:p w:rsidR="003E1D2D" w:rsidRPr="003E1D2D" w:rsidRDefault="003E1D2D" w:rsidP="003E1D2D">
      <w:pPr>
        <w:tabs>
          <w:tab w:val="left" w:pos="470"/>
        </w:tabs>
        <w:spacing w:after="0" w:line="240" w:lineRule="auto"/>
        <w:ind w:left="420" w:hanging="420"/>
        <w:rPr>
          <w:rFonts w:ascii="Times New Roman" w:eastAsia="Times New Roman" w:hAnsi="Times New Roman" w:cs="Times New Roman"/>
          <w:sz w:val="24"/>
          <w:szCs w:val="24"/>
        </w:rPr>
      </w:pPr>
      <w:r w:rsidRPr="003E1D2D">
        <w:rPr>
          <w:rFonts w:ascii="Times New Roman" w:eastAsia="Times New Roman" w:hAnsi="Times New Roman" w:cs="Times New Roman"/>
          <w:sz w:val="24"/>
          <w:szCs w:val="24"/>
        </w:rPr>
        <w:tab/>
        <w:t>(1)</w:t>
      </w:r>
      <w:r w:rsidRPr="003E1D2D">
        <w:rPr>
          <w:rFonts w:ascii="Times New Roman" w:eastAsia="Times New Roman" w:hAnsi="Times New Roman" w:cs="Times New Roman"/>
          <w:sz w:val="24"/>
          <w:szCs w:val="24"/>
        </w:rPr>
        <w:tab/>
        <w:t>Vacancies for engine foremen, yard pilots or yard herders, by assignment of the junior qualified man on the extra board.</w:t>
      </w:r>
    </w:p>
    <w:p w:rsidR="003E1D2D" w:rsidRPr="003E1D2D" w:rsidRDefault="003E1D2D" w:rsidP="003E1D2D">
      <w:pPr>
        <w:tabs>
          <w:tab w:val="left" w:pos="470"/>
        </w:tabs>
        <w:spacing w:after="0" w:line="240" w:lineRule="auto"/>
        <w:rPr>
          <w:rFonts w:ascii="Times New Roman" w:eastAsia="Times New Roman" w:hAnsi="Times New Roman" w:cs="Times New Roman"/>
          <w:sz w:val="24"/>
          <w:szCs w:val="24"/>
        </w:rPr>
      </w:pPr>
    </w:p>
    <w:p w:rsidR="003E1D2D" w:rsidRPr="003E1D2D" w:rsidRDefault="003E1D2D" w:rsidP="003E1D2D">
      <w:pPr>
        <w:tabs>
          <w:tab w:val="left" w:pos="470"/>
        </w:tabs>
        <w:spacing w:after="0" w:line="240" w:lineRule="auto"/>
        <w:ind w:left="420" w:hanging="420"/>
        <w:rPr>
          <w:rFonts w:ascii="Times New Roman" w:eastAsia="Times New Roman" w:hAnsi="Times New Roman" w:cs="Times New Roman"/>
          <w:sz w:val="24"/>
          <w:szCs w:val="24"/>
        </w:rPr>
      </w:pPr>
      <w:r w:rsidRPr="003E1D2D">
        <w:rPr>
          <w:rFonts w:ascii="Times New Roman" w:eastAsia="Times New Roman" w:hAnsi="Times New Roman" w:cs="Times New Roman"/>
          <w:sz w:val="24"/>
          <w:szCs w:val="24"/>
        </w:rPr>
        <w:tab/>
        <w:t>(2)</w:t>
      </w:r>
      <w:r w:rsidRPr="003E1D2D">
        <w:rPr>
          <w:rFonts w:ascii="Times New Roman" w:eastAsia="Times New Roman" w:hAnsi="Times New Roman" w:cs="Times New Roman"/>
          <w:sz w:val="24"/>
          <w:szCs w:val="24"/>
        </w:rPr>
        <w:tab/>
        <w:t>If no such qualified man working on the extra board, then by assignment of junior qualified helper on the shift.</w:t>
      </w:r>
    </w:p>
    <w:p w:rsidR="003E1D2D" w:rsidRPr="003E1D2D" w:rsidRDefault="003E1D2D" w:rsidP="003E1D2D">
      <w:pPr>
        <w:tabs>
          <w:tab w:val="left" w:pos="470"/>
        </w:tabs>
        <w:spacing w:after="0" w:line="240" w:lineRule="auto"/>
        <w:rPr>
          <w:rFonts w:ascii="Times New Roman" w:eastAsia="Times New Roman" w:hAnsi="Times New Roman" w:cs="Times New Roman"/>
          <w:sz w:val="24"/>
          <w:szCs w:val="24"/>
        </w:rPr>
      </w:pPr>
    </w:p>
    <w:p w:rsidR="003E1D2D" w:rsidRPr="003E1D2D" w:rsidRDefault="003E1D2D" w:rsidP="003E1D2D">
      <w:pPr>
        <w:tabs>
          <w:tab w:val="left" w:pos="470"/>
        </w:tabs>
        <w:spacing w:after="0" w:line="240" w:lineRule="auto"/>
        <w:ind w:left="420" w:hanging="420"/>
        <w:rPr>
          <w:rFonts w:ascii="Times New Roman" w:eastAsia="Times New Roman" w:hAnsi="Times New Roman" w:cs="Times New Roman"/>
          <w:sz w:val="24"/>
          <w:szCs w:val="24"/>
        </w:rPr>
      </w:pPr>
      <w:r w:rsidRPr="003E1D2D">
        <w:rPr>
          <w:rFonts w:ascii="Times New Roman" w:eastAsia="Times New Roman" w:hAnsi="Times New Roman" w:cs="Times New Roman"/>
          <w:sz w:val="24"/>
          <w:szCs w:val="24"/>
        </w:rPr>
        <w:tab/>
        <w:t>(3)</w:t>
      </w:r>
      <w:r w:rsidRPr="003E1D2D">
        <w:rPr>
          <w:rFonts w:ascii="Times New Roman" w:eastAsia="Times New Roman" w:hAnsi="Times New Roman" w:cs="Times New Roman"/>
          <w:sz w:val="24"/>
          <w:szCs w:val="24"/>
        </w:rPr>
        <w:tab/>
        <w:t>If there is no such qualified man available, then assign junior qualified man working as helper.</w:t>
      </w:r>
    </w:p>
    <w:p w:rsidR="003E1D2D" w:rsidRPr="003E1D2D" w:rsidRDefault="003E1D2D" w:rsidP="003E1D2D">
      <w:pPr>
        <w:tabs>
          <w:tab w:val="left" w:pos="470"/>
        </w:tabs>
        <w:spacing w:after="0" w:line="240" w:lineRule="auto"/>
        <w:rPr>
          <w:rFonts w:ascii="Times New Roman" w:eastAsia="Times New Roman" w:hAnsi="Times New Roman" w:cs="Times New Roman"/>
          <w:sz w:val="24"/>
          <w:szCs w:val="24"/>
        </w:rPr>
      </w:pPr>
    </w:p>
    <w:p w:rsidR="003E1D2D" w:rsidRPr="003E1D2D" w:rsidRDefault="003E1D2D" w:rsidP="003E1D2D">
      <w:pPr>
        <w:tabs>
          <w:tab w:val="left" w:pos="470"/>
        </w:tabs>
        <w:spacing w:after="0" w:line="240" w:lineRule="auto"/>
        <w:ind w:left="420" w:hanging="420"/>
        <w:rPr>
          <w:rFonts w:ascii="Times New Roman" w:eastAsia="Times New Roman" w:hAnsi="Times New Roman" w:cs="Times New Roman"/>
          <w:sz w:val="24"/>
          <w:szCs w:val="24"/>
        </w:rPr>
      </w:pPr>
      <w:r w:rsidRPr="003E1D2D">
        <w:rPr>
          <w:rFonts w:ascii="Times New Roman" w:eastAsia="Times New Roman" w:hAnsi="Times New Roman" w:cs="Times New Roman"/>
          <w:sz w:val="24"/>
          <w:szCs w:val="24"/>
        </w:rPr>
        <w:tab/>
        <w:t>(4)</w:t>
      </w:r>
      <w:r w:rsidRPr="003E1D2D">
        <w:rPr>
          <w:rFonts w:ascii="Times New Roman" w:eastAsia="Times New Roman" w:hAnsi="Times New Roman" w:cs="Times New Roman"/>
          <w:sz w:val="24"/>
          <w:szCs w:val="24"/>
        </w:rPr>
        <w:tab/>
        <w:t>Vacancy for yard helper, by assignment of the junior man on the extra board that protects the service where the vacancy occurs.</w:t>
      </w:r>
    </w:p>
    <w:p w:rsidR="003E1D2D" w:rsidRPr="003E1D2D" w:rsidRDefault="003E1D2D" w:rsidP="003E1D2D">
      <w:pPr>
        <w:tabs>
          <w:tab w:val="left" w:pos="470"/>
        </w:tabs>
        <w:spacing w:after="0" w:line="240" w:lineRule="auto"/>
        <w:rPr>
          <w:rFonts w:ascii="Times New Roman" w:eastAsia="Times New Roman" w:hAnsi="Times New Roman" w:cs="Times New Roman"/>
          <w:sz w:val="24"/>
          <w:szCs w:val="24"/>
        </w:rPr>
      </w:pPr>
    </w:p>
    <w:p w:rsidR="003E1D2D" w:rsidRPr="003E1D2D" w:rsidRDefault="003E1D2D" w:rsidP="003E1D2D">
      <w:pPr>
        <w:tabs>
          <w:tab w:val="left" w:pos="915"/>
        </w:tabs>
        <w:spacing w:after="0" w:line="240" w:lineRule="auto"/>
        <w:rPr>
          <w:rFonts w:ascii="Times New Roman" w:eastAsia="Times New Roman" w:hAnsi="Times New Roman" w:cs="Times New Roman"/>
          <w:sz w:val="24"/>
          <w:szCs w:val="24"/>
        </w:rPr>
      </w:pPr>
      <w:r w:rsidRPr="003E1D2D">
        <w:rPr>
          <w:rFonts w:ascii="Times New Roman" w:eastAsia="Times New Roman" w:hAnsi="Times New Roman" w:cs="Times New Roman"/>
          <w:b/>
          <w:sz w:val="24"/>
          <w:szCs w:val="24"/>
        </w:rPr>
        <w:t xml:space="preserve">(c) </w:t>
      </w:r>
      <w:r w:rsidRPr="003E1D2D">
        <w:rPr>
          <w:rFonts w:ascii="Times New Roman" w:eastAsia="Times New Roman" w:hAnsi="Times New Roman" w:cs="Times New Roman"/>
          <w:sz w:val="24"/>
          <w:szCs w:val="24"/>
          <w:u w:val="single"/>
        </w:rPr>
        <w:t xml:space="preserve">Limitation: </w:t>
      </w:r>
      <w:r w:rsidRPr="003E1D2D">
        <w:rPr>
          <w:rFonts w:ascii="Times New Roman" w:eastAsia="Times New Roman" w:hAnsi="Times New Roman" w:cs="Times New Roman"/>
          <w:sz w:val="24"/>
          <w:szCs w:val="24"/>
        </w:rPr>
        <w:t>Any job working four consecutive days on the same shift will be considered regularly assigned and be open to bids, unless at the time the assignment is established it is known to be regularly assigned, in which case it will be advertised the same as any other permanent vacancy. (Intervening Sunday and holidays to be included in four consecutive days.)</w:t>
      </w:r>
    </w:p>
    <w:p w:rsidR="003E1D2D" w:rsidRPr="003E1D2D" w:rsidRDefault="003E1D2D" w:rsidP="003E1D2D">
      <w:pPr>
        <w:tabs>
          <w:tab w:val="left" w:pos="915"/>
        </w:tabs>
        <w:spacing w:after="0" w:line="240" w:lineRule="auto"/>
        <w:rPr>
          <w:rFonts w:ascii="Times New Roman" w:eastAsia="Times New Roman" w:hAnsi="Times New Roman" w:cs="Times New Roman"/>
          <w:sz w:val="24"/>
          <w:szCs w:val="24"/>
        </w:rPr>
      </w:pPr>
    </w:p>
    <w:p w:rsidR="003E1D2D" w:rsidRPr="003E1D2D" w:rsidRDefault="003E1D2D" w:rsidP="003E1D2D">
      <w:pPr>
        <w:spacing w:after="0" w:line="240" w:lineRule="auto"/>
        <w:rPr>
          <w:rFonts w:ascii="Times New Roman" w:eastAsia="Times New Roman" w:hAnsi="Times New Roman" w:cs="Times New Roman"/>
          <w:sz w:val="24"/>
          <w:szCs w:val="24"/>
        </w:rPr>
      </w:pPr>
      <w:r w:rsidRPr="003E1D2D">
        <w:rPr>
          <w:rFonts w:ascii="Times New Roman" w:eastAsia="Times New Roman" w:hAnsi="Times New Roman" w:cs="Times New Roman"/>
          <w:sz w:val="24"/>
          <w:szCs w:val="24"/>
        </w:rPr>
        <w:t>In the event an assignment is bulletined in accordance with this paragraph and it is desired to cancel the bulletin, the following notice will be issued:</w:t>
      </w:r>
    </w:p>
    <w:p w:rsidR="003E1D2D" w:rsidRPr="003E1D2D" w:rsidRDefault="003E1D2D" w:rsidP="003E1D2D">
      <w:pPr>
        <w:spacing w:after="0" w:line="240" w:lineRule="auto"/>
        <w:rPr>
          <w:rFonts w:ascii="Times New Roman" w:eastAsia="Times New Roman" w:hAnsi="Times New Roman" w:cs="Times New Roman"/>
          <w:sz w:val="24"/>
          <w:szCs w:val="24"/>
        </w:rPr>
      </w:pPr>
    </w:p>
    <w:p w:rsidR="003E1D2D" w:rsidRPr="003E1D2D" w:rsidRDefault="003E1D2D" w:rsidP="003E1D2D">
      <w:pPr>
        <w:spacing w:after="0" w:line="240" w:lineRule="auto"/>
        <w:ind w:left="75" w:hanging="75"/>
        <w:rPr>
          <w:rFonts w:ascii="Times New Roman" w:eastAsia="Times New Roman" w:hAnsi="Times New Roman" w:cs="Times New Roman"/>
          <w:sz w:val="24"/>
          <w:szCs w:val="24"/>
        </w:rPr>
      </w:pPr>
      <w:r w:rsidRPr="003E1D2D">
        <w:rPr>
          <w:rFonts w:ascii="Times New Roman" w:eastAsia="Times New Roman" w:hAnsi="Times New Roman" w:cs="Times New Roman"/>
          <w:sz w:val="24"/>
          <w:szCs w:val="24"/>
        </w:rPr>
        <w:t>“The extra engine which has been working since (</w:t>
      </w:r>
      <w:r w:rsidRPr="003E1D2D">
        <w:rPr>
          <w:rFonts w:ascii="Times New Roman" w:eastAsia="Times New Roman" w:hAnsi="Times New Roman" w:cs="Times New Roman"/>
          <w:sz w:val="24"/>
          <w:szCs w:val="24"/>
          <w:u w:val="single"/>
        </w:rPr>
        <w:t>day of week</w:t>
      </w:r>
      <w:r w:rsidRPr="003E1D2D">
        <w:rPr>
          <w:rFonts w:ascii="Times New Roman" w:eastAsia="Times New Roman" w:hAnsi="Times New Roman" w:cs="Times New Roman"/>
          <w:sz w:val="24"/>
          <w:szCs w:val="24"/>
        </w:rPr>
        <w:t>),and for the past four (4) consecutive days(</w:t>
      </w:r>
      <w:r w:rsidRPr="003E1D2D">
        <w:rPr>
          <w:rFonts w:ascii="Times New Roman" w:eastAsia="Times New Roman" w:hAnsi="Times New Roman" w:cs="Times New Roman"/>
          <w:sz w:val="24"/>
          <w:szCs w:val="24"/>
          <w:u w:val="single"/>
        </w:rPr>
        <w:t xml:space="preserve">              )</w:t>
      </w:r>
      <w:r w:rsidRPr="003E1D2D">
        <w:rPr>
          <w:rFonts w:ascii="Times New Roman" w:eastAsia="Times New Roman" w:hAnsi="Times New Roman" w:cs="Times New Roman"/>
          <w:sz w:val="24"/>
          <w:szCs w:val="24"/>
        </w:rPr>
        <w:t xml:space="preserve"> 19______, through , </w:t>
      </w:r>
      <w:r w:rsidRPr="003E1D2D">
        <w:rPr>
          <w:rFonts w:ascii="Times New Roman" w:eastAsia="Times New Roman" w:hAnsi="Times New Roman" w:cs="Times New Roman"/>
          <w:sz w:val="24"/>
          <w:szCs w:val="24"/>
          <w:u w:val="single"/>
        </w:rPr>
        <w:t xml:space="preserve">                  </w:t>
      </w:r>
      <w:r w:rsidRPr="003E1D2D">
        <w:rPr>
          <w:rFonts w:ascii="Times New Roman" w:eastAsia="Times New Roman" w:hAnsi="Times New Roman" w:cs="Times New Roman"/>
          <w:sz w:val="24"/>
          <w:szCs w:val="24"/>
        </w:rPr>
        <w:t>(19 ) on the</w:t>
      </w:r>
      <w:r w:rsidRPr="003E1D2D">
        <w:rPr>
          <w:rFonts w:ascii="Times New Roman" w:eastAsia="Times New Roman" w:hAnsi="Times New Roman" w:cs="Times New Roman"/>
          <w:sz w:val="24"/>
          <w:szCs w:val="24"/>
          <w:u w:val="single"/>
        </w:rPr>
        <w:t xml:space="preserve"> </w:t>
      </w:r>
      <w:r w:rsidRPr="003E1D2D">
        <w:rPr>
          <w:rFonts w:ascii="Times New Roman" w:eastAsia="Times New Roman" w:hAnsi="Times New Roman" w:cs="Times New Roman"/>
          <w:sz w:val="24"/>
          <w:szCs w:val="24"/>
        </w:rPr>
        <w:t>______________shift will not be worked on this date</w:t>
      </w:r>
      <w:r w:rsidRPr="003E1D2D">
        <w:rPr>
          <w:rFonts w:ascii="Times New Roman" w:eastAsia="Times New Roman" w:hAnsi="Times New Roman" w:cs="Times New Roman"/>
          <w:sz w:val="24"/>
          <w:szCs w:val="24"/>
        </w:rPr>
        <w:tab/>
        <w:t>(</w:t>
      </w:r>
      <w:r w:rsidRPr="003E1D2D">
        <w:rPr>
          <w:rFonts w:ascii="Times New Roman" w:eastAsia="Times New Roman" w:hAnsi="Times New Roman" w:cs="Times New Roman"/>
          <w:sz w:val="24"/>
          <w:szCs w:val="24"/>
          <w:u w:val="single"/>
        </w:rPr>
        <w:t xml:space="preserve">                      </w:t>
      </w:r>
      <w:r w:rsidRPr="003E1D2D">
        <w:rPr>
          <w:rFonts w:ascii="Times New Roman" w:eastAsia="Times New Roman" w:hAnsi="Times New Roman" w:cs="Times New Roman"/>
          <w:sz w:val="24"/>
          <w:szCs w:val="24"/>
        </w:rPr>
        <w:t xml:space="preserve">)19 ____)and is hereby </w:t>
      </w:r>
    </w:p>
    <w:p w:rsidR="003E1D2D" w:rsidRPr="003E1D2D" w:rsidRDefault="003E1D2D" w:rsidP="003E1D2D">
      <w:pPr>
        <w:tabs>
          <w:tab w:val="right" w:pos="2683"/>
        </w:tabs>
        <w:spacing w:after="0" w:line="240" w:lineRule="auto"/>
        <w:ind w:left="90"/>
        <w:rPr>
          <w:rFonts w:ascii="Times New Roman" w:eastAsia="Times New Roman" w:hAnsi="Times New Roman" w:cs="Times New Roman"/>
          <w:sz w:val="24"/>
          <w:szCs w:val="24"/>
        </w:rPr>
      </w:pPr>
      <w:r w:rsidRPr="003E1D2D">
        <w:rPr>
          <w:rFonts w:ascii="Times New Roman" w:eastAsia="Times New Roman" w:hAnsi="Times New Roman" w:cs="Times New Roman"/>
          <w:sz w:val="24"/>
          <w:szCs w:val="24"/>
        </w:rPr>
        <w:t>cancelled."</w:t>
      </w:r>
    </w:p>
    <w:p w:rsidR="00903817" w:rsidRDefault="003E1D2D"/>
    <w:sectPr w:rsidR="00903817" w:rsidSect="008E387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540DD"/>
    <w:rsid w:val="001574BD"/>
    <w:rsid w:val="003E1D2D"/>
    <w:rsid w:val="00413C26"/>
    <w:rsid w:val="00436344"/>
    <w:rsid w:val="00467BD6"/>
    <w:rsid w:val="0057094D"/>
    <w:rsid w:val="00575200"/>
    <w:rsid w:val="00593C9F"/>
    <w:rsid w:val="00614F7A"/>
    <w:rsid w:val="006540DD"/>
    <w:rsid w:val="006D51CF"/>
    <w:rsid w:val="007525F2"/>
    <w:rsid w:val="008B6523"/>
    <w:rsid w:val="008C21F1"/>
    <w:rsid w:val="008E387D"/>
    <w:rsid w:val="00B04C2B"/>
    <w:rsid w:val="00B21A22"/>
    <w:rsid w:val="00BD629A"/>
    <w:rsid w:val="00BF564C"/>
    <w:rsid w:val="00C307C1"/>
    <w:rsid w:val="00CA1665"/>
    <w:rsid w:val="00D071A5"/>
    <w:rsid w:val="00EC77D1"/>
    <w:rsid w:val="00F10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76852">
      <w:bodyDiv w:val="1"/>
      <w:marLeft w:val="0"/>
      <w:marRight w:val="0"/>
      <w:marTop w:val="0"/>
      <w:marBottom w:val="0"/>
      <w:divBdr>
        <w:top w:val="none" w:sz="0" w:space="0" w:color="auto"/>
        <w:left w:val="none" w:sz="0" w:space="0" w:color="auto"/>
        <w:bottom w:val="none" w:sz="0" w:space="0" w:color="auto"/>
        <w:right w:val="none" w:sz="0" w:space="0" w:color="auto"/>
      </w:divBdr>
    </w:div>
    <w:div w:id="50689020">
      <w:bodyDiv w:val="1"/>
      <w:marLeft w:val="0"/>
      <w:marRight w:val="0"/>
      <w:marTop w:val="0"/>
      <w:marBottom w:val="0"/>
      <w:divBdr>
        <w:top w:val="none" w:sz="0" w:space="0" w:color="auto"/>
        <w:left w:val="none" w:sz="0" w:space="0" w:color="auto"/>
        <w:bottom w:val="none" w:sz="0" w:space="0" w:color="auto"/>
        <w:right w:val="none" w:sz="0" w:space="0" w:color="auto"/>
      </w:divBdr>
    </w:div>
    <w:div w:id="178742812">
      <w:bodyDiv w:val="1"/>
      <w:marLeft w:val="0"/>
      <w:marRight w:val="0"/>
      <w:marTop w:val="0"/>
      <w:marBottom w:val="0"/>
      <w:divBdr>
        <w:top w:val="none" w:sz="0" w:space="0" w:color="auto"/>
        <w:left w:val="none" w:sz="0" w:space="0" w:color="auto"/>
        <w:bottom w:val="none" w:sz="0" w:space="0" w:color="auto"/>
        <w:right w:val="none" w:sz="0" w:space="0" w:color="auto"/>
      </w:divBdr>
    </w:div>
    <w:div w:id="187909033">
      <w:bodyDiv w:val="1"/>
      <w:marLeft w:val="0"/>
      <w:marRight w:val="0"/>
      <w:marTop w:val="0"/>
      <w:marBottom w:val="0"/>
      <w:divBdr>
        <w:top w:val="none" w:sz="0" w:space="0" w:color="auto"/>
        <w:left w:val="none" w:sz="0" w:space="0" w:color="auto"/>
        <w:bottom w:val="none" w:sz="0" w:space="0" w:color="auto"/>
        <w:right w:val="none" w:sz="0" w:space="0" w:color="auto"/>
      </w:divBdr>
    </w:div>
    <w:div w:id="238056828">
      <w:bodyDiv w:val="1"/>
      <w:marLeft w:val="0"/>
      <w:marRight w:val="0"/>
      <w:marTop w:val="0"/>
      <w:marBottom w:val="0"/>
      <w:divBdr>
        <w:top w:val="none" w:sz="0" w:space="0" w:color="auto"/>
        <w:left w:val="none" w:sz="0" w:space="0" w:color="auto"/>
        <w:bottom w:val="none" w:sz="0" w:space="0" w:color="auto"/>
        <w:right w:val="none" w:sz="0" w:space="0" w:color="auto"/>
      </w:divBdr>
    </w:div>
    <w:div w:id="276762954">
      <w:bodyDiv w:val="1"/>
      <w:marLeft w:val="0"/>
      <w:marRight w:val="0"/>
      <w:marTop w:val="0"/>
      <w:marBottom w:val="0"/>
      <w:divBdr>
        <w:top w:val="none" w:sz="0" w:space="0" w:color="auto"/>
        <w:left w:val="none" w:sz="0" w:space="0" w:color="auto"/>
        <w:bottom w:val="none" w:sz="0" w:space="0" w:color="auto"/>
        <w:right w:val="none" w:sz="0" w:space="0" w:color="auto"/>
      </w:divBdr>
    </w:div>
    <w:div w:id="449788468">
      <w:bodyDiv w:val="1"/>
      <w:marLeft w:val="0"/>
      <w:marRight w:val="0"/>
      <w:marTop w:val="0"/>
      <w:marBottom w:val="0"/>
      <w:divBdr>
        <w:top w:val="none" w:sz="0" w:space="0" w:color="auto"/>
        <w:left w:val="none" w:sz="0" w:space="0" w:color="auto"/>
        <w:bottom w:val="none" w:sz="0" w:space="0" w:color="auto"/>
        <w:right w:val="none" w:sz="0" w:space="0" w:color="auto"/>
      </w:divBdr>
    </w:div>
    <w:div w:id="520438882">
      <w:bodyDiv w:val="1"/>
      <w:marLeft w:val="0"/>
      <w:marRight w:val="0"/>
      <w:marTop w:val="0"/>
      <w:marBottom w:val="0"/>
      <w:divBdr>
        <w:top w:val="none" w:sz="0" w:space="0" w:color="auto"/>
        <w:left w:val="none" w:sz="0" w:space="0" w:color="auto"/>
        <w:bottom w:val="none" w:sz="0" w:space="0" w:color="auto"/>
        <w:right w:val="none" w:sz="0" w:space="0" w:color="auto"/>
      </w:divBdr>
    </w:div>
    <w:div w:id="592011503">
      <w:bodyDiv w:val="1"/>
      <w:marLeft w:val="0"/>
      <w:marRight w:val="0"/>
      <w:marTop w:val="0"/>
      <w:marBottom w:val="0"/>
      <w:divBdr>
        <w:top w:val="none" w:sz="0" w:space="0" w:color="auto"/>
        <w:left w:val="none" w:sz="0" w:space="0" w:color="auto"/>
        <w:bottom w:val="none" w:sz="0" w:space="0" w:color="auto"/>
        <w:right w:val="none" w:sz="0" w:space="0" w:color="auto"/>
      </w:divBdr>
    </w:div>
    <w:div w:id="638190874">
      <w:bodyDiv w:val="1"/>
      <w:marLeft w:val="0"/>
      <w:marRight w:val="0"/>
      <w:marTop w:val="0"/>
      <w:marBottom w:val="0"/>
      <w:divBdr>
        <w:top w:val="none" w:sz="0" w:space="0" w:color="auto"/>
        <w:left w:val="none" w:sz="0" w:space="0" w:color="auto"/>
        <w:bottom w:val="none" w:sz="0" w:space="0" w:color="auto"/>
        <w:right w:val="none" w:sz="0" w:space="0" w:color="auto"/>
      </w:divBdr>
    </w:div>
    <w:div w:id="671762461">
      <w:bodyDiv w:val="1"/>
      <w:marLeft w:val="0"/>
      <w:marRight w:val="0"/>
      <w:marTop w:val="0"/>
      <w:marBottom w:val="0"/>
      <w:divBdr>
        <w:top w:val="none" w:sz="0" w:space="0" w:color="auto"/>
        <w:left w:val="none" w:sz="0" w:space="0" w:color="auto"/>
        <w:bottom w:val="none" w:sz="0" w:space="0" w:color="auto"/>
        <w:right w:val="none" w:sz="0" w:space="0" w:color="auto"/>
      </w:divBdr>
    </w:div>
    <w:div w:id="863443952">
      <w:bodyDiv w:val="1"/>
      <w:marLeft w:val="0"/>
      <w:marRight w:val="0"/>
      <w:marTop w:val="0"/>
      <w:marBottom w:val="0"/>
      <w:divBdr>
        <w:top w:val="none" w:sz="0" w:space="0" w:color="auto"/>
        <w:left w:val="none" w:sz="0" w:space="0" w:color="auto"/>
        <w:bottom w:val="none" w:sz="0" w:space="0" w:color="auto"/>
        <w:right w:val="none" w:sz="0" w:space="0" w:color="auto"/>
      </w:divBdr>
    </w:div>
    <w:div w:id="1014962586">
      <w:bodyDiv w:val="1"/>
      <w:marLeft w:val="0"/>
      <w:marRight w:val="0"/>
      <w:marTop w:val="0"/>
      <w:marBottom w:val="0"/>
      <w:divBdr>
        <w:top w:val="none" w:sz="0" w:space="0" w:color="auto"/>
        <w:left w:val="none" w:sz="0" w:space="0" w:color="auto"/>
        <w:bottom w:val="none" w:sz="0" w:space="0" w:color="auto"/>
        <w:right w:val="none" w:sz="0" w:space="0" w:color="auto"/>
      </w:divBdr>
    </w:div>
    <w:div w:id="1031688982">
      <w:bodyDiv w:val="1"/>
      <w:marLeft w:val="0"/>
      <w:marRight w:val="0"/>
      <w:marTop w:val="0"/>
      <w:marBottom w:val="0"/>
      <w:divBdr>
        <w:top w:val="none" w:sz="0" w:space="0" w:color="auto"/>
        <w:left w:val="none" w:sz="0" w:space="0" w:color="auto"/>
        <w:bottom w:val="none" w:sz="0" w:space="0" w:color="auto"/>
        <w:right w:val="none" w:sz="0" w:space="0" w:color="auto"/>
      </w:divBdr>
    </w:div>
    <w:div w:id="1089541104">
      <w:bodyDiv w:val="1"/>
      <w:marLeft w:val="0"/>
      <w:marRight w:val="0"/>
      <w:marTop w:val="0"/>
      <w:marBottom w:val="0"/>
      <w:divBdr>
        <w:top w:val="none" w:sz="0" w:space="0" w:color="auto"/>
        <w:left w:val="none" w:sz="0" w:space="0" w:color="auto"/>
        <w:bottom w:val="none" w:sz="0" w:space="0" w:color="auto"/>
        <w:right w:val="none" w:sz="0" w:space="0" w:color="auto"/>
      </w:divBdr>
    </w:div>
    <w:div w:id="1285312813">
      <w:bodyDiv w:val="1"/>
      <w:marLeft w:val="0"/>
      <w:marRight w:val="0"/>
      <w:marTop w:val="0"/>
      <w:marBottom w:val="0"/>
      <w:divBdr>
        <w:top w:val="none" w:sz="0" w:space="0" w:color="auto"/>
        <w:left w:val="none" w:sz="0" w:space="0" w:color="auto"/>
        <w:bottom w:val="none" w:sz="0" w:space="0" w:color="auto"/>
        <w:right w:val="none" w:sz="0" w:space="0" w:color="auto"/>
      </w:divBdr>
    </w:div>
    <w:div w:id="1314525645">
      <w:bodyDiv w:val="1"/>
      <w:marLeft w:val="0"/>
      <w:marRight w:val="0"/>
      <w:marTop w:val="0"/>
      <w:marBottom w:val="0"/>
      <w:divBdr>
        <w:top w:val="none" w:sz="0" w:space="0" w:color="auto"/>
        <w:left w:val="none" w:sz="0" w:space="0" w:color="auto"/>
        <w:bottom w:val="none" w:sz="0" w:space="0" w:color="auto"/>
        <w:right w:val="none" w:sz="0" w:space="0" w:color="auto"/>
      </w:divBdr>
    </w:div>
    <w:div w:id="1371151654">
      <w:bodyDiv w:val="1"/>
      <w:marLeft w:val="0"/>
      <w:marRight w:val="0"/>
      <w:marTop w:val="0"/>
      <w:marBottom w:val="0"/>
      <w:divBdr>
        <w:top w:val="none" w:sz="0" w:space="0" w:color="auto"/>
        <w:left w:val="none" w:sz="0" w:space="0" w:color="auto"/>
        <w:bottom w:val="none" w:sz="0" w:space="0" w:color="auto"/>
        <w:right w:val="none" w:sz="0" w:space="0" w:color="auto"/>
      </w:divBdr>
    </w:div>
    <w:div w:id="1373194464">
      <w:bodyDiv w:val="1"/>
      <w:marLeft w:val="0"/>
      <w:marRight w:val="0"/>
      <w:marTop w:val="0"/>
      <w:marBottom w:val="0"/>
      <w:divBdr>
        <w:top w:val="none" w:sz="0" w:space="0" w:color="auto"/>
        <w:left w:val="none" w:sz="0" w:space="0" w:color="auto"/>
        <w:bottom w:val="none" w:sz="0" w:space="0" w:color="auto"/>
        <w:right w:val="none" w:sz="0" w:space="0" w:color="auto"/>
      </w:divBdr>
    </w:div>
    <w:div w:id="1421412646">
      <w:bodyDiv w:val="1"/>
      <w:marLeft w:val="0"/>
      <w:marRight w:val="0"/>
      <w:marTop w:val="0"/>
      <w:marBottom w:val="0"/>
      <w:divBdr>
        <w:top w:val="none" w:sz="0" w:space="0" w:color="auto"/>
        <w:left w:val="none" w:sz="0" w:space="0" w:color="auto"/>
        <w:bottom w:val="none" w:sz="0" w:space="0" w:color="auto"/>
        <w:right w:val="none" w:sz="0" w:space="0" w:color="auto"/>
      </w:divBdr>
    </w:div>
    <w:div w:id="1606957466">
      <w:bodyDiv w:val="1"/>
      <w:marLeft w:val="0"/>
      <w:marRight w:val="0"/>
      <w:marTop w:val="0"/>
      <w:marBottom w:val="0"/>
      <w:divBdr>
        <w:top w:val="none" w:sz="0" w:space="0" w:color="auto"/>
        <w:left w:val="none" w:sz="0" w:space="0" w:color="auto"/>
        <w:bottom w:val="none" w:sz="0" w:space="0" w:color="auto"/>
        <w:right w:val="none" w:sz="0" w:space="0" w:color="auto"/>
      </w:divBdr>
    </w:div>
    <w:div w:id="1616205704">
      <w:bodyDiv w:val="1"/>
      <w:marLeft w:val="0"/>
      <w:marRight w:val="0"/>
      <w:marTop w:val="0"/>
      <w:marBottom w:val="0"/>
      <w:divBdr>
        <w:top w:val="none" w:sz="0" w:space="0" w:color="auto"/>
        <w:left w:val="none" w:sz="0" w:space="0" w:color="auto"/>
        <w:bottom w:val="none" w:sz="0" w:space="0" w:color="auto"/>
        <w:right w:val="none" w:sz="0" w:space="0" w:color="auto"/>
      </w:divBdr>
    </w:div>
    <w:div w:id="1722746450">
      <w:bodyDiv w:val="1"/>
      <w:marLeft w:val="0"/>
      <w:marRight w:val="0"/>
      <w:marTop w:val="0"/>
      <w:marBottom w:val="0"/>
      <w:divBdr>
        <w:top w:val="none" w:sz="0" w:space="0" w:color="auto"/>
        <w:left w:val="none" w:sz="0" w:space="0" w:color="auto"/>
        <w:bottom w:val="none" w:sz="0" w:space="0" w:color="auto"/>
        <w:right w:val="none" w:sz="0" w:space="0" w:color="auto"/>
      </w:divBdr>
    </w:div>
    <w:div w:id="1803647330">
      <w:bodyDiv w:val="1"/>
      <w:marLeft w:val="0"/>
      <w:marRight w:val="0"/>
      <w:marTop w:val="0"/>
      <w:marBottom w:val="0"/>
      <w:divBdr>
        <w:top w:val="none" w:sz="0" w:space="0" w:color="auto"/>
        <w:left w:val="none" w:sz="0" w:space="0" w:color="auto"/>
        <w:bottom w:val="none" w:sz="0" w:space="0" w:color="auto"/>
        <w:right w:val="none" w:sz="0" w:space="0" w:color="auto"/>
      </w:divBdr>
    </w:div>
    <w:div w:id="1937979044">
      <w:bodyDiv w:val="1"/>
      <w:marLeft w:val="0"/>
      <w:marRight w:val="0"/>
      <w:marTop w:val="0"/>
      <w:marBottom w:val="0"/>
      <w:divBdr>
        <w:top w:val="none" w:sz="0" w:space="0" w:color="auto"/>
        <w:left w:val="none" w:sz="0" w:space="0" w:color="auto"/>
        <w:bottom w:val="none" w:sz="0" w:space="0" w:color="auto"/>
        <w:right w:val="none" w:sz="0" w:space="0" w:color="auto"/>
      </w:divBdr>
    </w:div>
    <w:div w:id="1940718932">
      <w:bodyDiv w:val="1"/>
      <w:marLeft w:val="0"/>
      <w:marRight w:val="0"/>
      <w:marTop w:val="0"/>
      <w:marBottom w:val="0"/>
      <w:divBdr>
        <w:top w:val="none" w:sz="0" w:space="0" w:color="auto"/>
        <w:left w:val="none" w:sz="0" w:space="0" w:color="auto"/>
        <w:bottom w:val="none" w:sz="0" w:space="0" w:color="auto"/>
        <w:right w:val="none" w:sz="0" w:space="0" w:color="auto"/>
      </w:divBdr>
    </w:div>
    <w:div w:id="1957516603">
      <w:bodyDiv w:val="1"/>
      <w:marLeft w:val="0"/>
      <w:marRight w:val="0"/>
      <w:marTop w:val="0"/>
      <w:marBottom w:val="0"/>
      <w:divBdr>
        <w:top w:val="none" w:sz="0" w:space="0" w:color="auto"/>
        <w:left w:val="none" w:sz="0" w:space="0" w:color="auto"/>
        <w:bottom w:val="none" w:sz="0" w:space="0" w:color="auto"/>
        <w:right w:val="none" w:sz="0" w:space="0" w:color="auto"/>
      </w:divBdr>
    </w:div>
    <w:div w:id="2076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2014-09-11T14:18:00Z</dcterms:created>
  <dcterms:modified xsi:type="dcterms:W3CDTF">2014-09-11T14:18:00Z</dcterms:modified>
</cp:coreProperties>
</file>