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A" w:rsidRPr="00BD629A" w:rsidRDefault="00BD629A" w:rsidP="00BD629A">
      <w:pPr>
        <w:keepNext/>
        <w:tabs>
          <w:tab w:val="right" w:pos="85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Cs w:val="24"/>
        </w:rPr>
      </w:pPr>
      <w:r w:rsidRPr="00BD629A">
        <w:rPr>
          <w:rFonts w:ascii="Arial" w:eastAsia="Times New Roman" w:hAnsi="Arial" w:cs="Times New Roman"/>
          <w:b/>
          <w:szCs w:val="24"/>
        </w:rPr>
        <w:t>RULE 47-</w:t>
      </w:r>
    </w:p>
    <w:p w:rsidR="00BD629A" w:rsidRPr="00BD629A" w:rsidRDefault="00BD629A" w:rsidP="00BD629A">
      <w:pPr>
        <w:tabs>
          <w:tab w:val="right" w:pos="857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4"/>
          <w:u w:val="single"/>
        </w:rPr>
      </w:pPr>
      <w:r w:rsidRPr="00BD629A">
        <w:rPr>
          <w:rFonts w:ascii="Arial" w:eastAsia="Times New Roman" w:hAnsi="Arial" w:cs="Times New Roman"/>
          <w:b/>
          <w:szCs w:val="24"/>
          <w:u w:val="single"/>
        </w:rPr>
        <w:t>BASIC DAY</w:t>
      </w:r>
    </w:p>
    <w:p w:rsidR="00BD629A" w:rsidRPr="00BD629A" w:rsidRDefault="00BD629A" w:rsidP="00BD629A">
      <w:pPr>
        <w:tabs>
          <w:tab w:val="right" w:pos="1052"/>
        </w:tabs>
        <w:spacing w:after="0" w:line="240" w:lineRule="auto"/>
        <w:rPr>
          <w:rFonts w:ascii="Arial" w:eastAsia="Times New Roman" w:hAnsi="Arial" w:cs="Times New Roman"/>
          <w:szCs w:val="24"/>
        </w:rPr>
      </w:pPr>
    </w:p>
    <w:p w:rsidR="00BD629A" w:rsidRPr="00BD629A" w:rsidRDefault="00BD629A" w:rsidP="00BD629A">
      <w:pPr>
        <w:tabs>
          <w:tab w:val="right" w:pos="5777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BD629A">
        <w:rPr>
          <w:rFonts w:ascii="Arial" w:eastAsia="Times New Roman" w:hAnsi="Arial" w:cs="Times New Roman"/>
          <w:szCs w:val="24"/>
          <w:u w:val="single"/>
        </w:rPr>
        <w:t xml:space="preserve">Basic Day: </w:t>
      </w:r>
      <w:r w:rsidRPr="00BD629A">
        <w:rPr>
          <w:rFonts w:ascii="Arial" w:eastAsia="Times New Roman" w:hAnsi="Arial" w:cs="Times New Roman"/>
          <w:szCs w:val="24"/>
        </w:rPr>
        <w:t>Eight hours or less shall constitute a day's work.</w:t>
      </w:r>
    </w:p>
    <w:p w:rsidR="00903817" w:rsidRDefault="00BD629A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1574BD"/>
    <w:rsid w:val="00413C26"/>
    <w:rsid w:val="00436344"/>
    <w:rsid w:val="00467BD6"/>
    <w:rsid w:val="0057094D"/>
    <w:rsid w:val="00593C9F"/>
    <w:rsid w:val="00614F7A"/>
    <w:rsid w:val="006540DD"/>
    <w:rsid w:val="006D51CF"/>
    <w:rsid w:val="008C21F1"/>
    <w:rsid w:val="008E387D"/>
    <w:rsid w:val="00BD629A"/>
    <w:rsid w:val="00C307C1"/>
    <w:rsid w:val="00CA1665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2014-09-11T14:10:00Z</dcterms:created>
  <dcterms:modified xsi:type="dcterms:W3CDTF">2014-09-11T14:10:00Z</dcterms:modified>
</cp:coreProperties>
</file>