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E98" w:rsidRPr="00B51E98" w:rsidRDefault="00B51E98" w:rsidP="00B51E98">
      <w:pPr>
        <w:keepNext/>
        <w:tabs>
          <w:tab w:val="right" w:pos="859"/>
        </w:tabs>
        <w:spacing w:after="0" w:line="240" w:lineRule="auto"/>
        <w:jc w:val="center"/>
        <w:outlineLvl w:val="0"/>
        <w:rPr>
          <w:rFonts w:ascii="Times New Roman" w:eastAsia="Times New Roman" w:hAnsi="Times New Roman" w:cs="Times New Roman"/>
          <w:b/>
          <w:sz w:val="24"/>
          <w:szCs w:val="24"/>
        </w:rPr>
      </w:pPr>
      <w:r w:rsidRPr="00B51E98">
        <w:rPr>
          <w:rFonts w:ascii="Times New Roman" w:eastAsia="Times New Roman" w:hAnsi="Times New Roman" w:cs="Times New Roman"/>
          <w:b/>
          <w:sz w:val="24"/>
          <w:szCs w:val="24"/>
        </w:rPr>
        <w:t>RULE 27-</w:t>
      </w:r>
    </w:p>
    <w:p w:rsidR="00B51E98" w:rsidRPr="00B51E98" w:rsidRDefault="00B51E98" w:rsidP="00B51E98">
      <w:pPr>
        <w:tabs>
          <w:tab w:val="right" w:pos="859"/>
        </w:tabs>
        <w:spacing w:after="0" w:line="240" w:lineRule="auto"/>
        <w:jc w:val="center"/>
        <w:rPr>
          <w:rFonts w:ascii="Times New Roman" w:eastAsia="Times New Roman" w:hAnsi="Times New Roman" w:cs="Times New Roman"/>
          <w:b/>
          <w:sz w:val="24"/>
          <w:szCs w:val="24"/>
          <w:u w:val="single"/>
        </w:rPr>
      </w:pPr>
      <w:r w:rsidRPr="00B51E98">
        <w:rPr>
          <w:rFonts w:ascii="Times New Roman" w:eastAsia="Times New Roman" w:hAnsi="Times New Roman" w:cs="Times New Roman"/>
          <w:b/>
          <w:sz w:val="24"/>
          <w:szCs w:val="24"/>
          <w:u w:val="single"/>
        </w:rPr>
        <w:t xml:space="preserve">POOL CREWS </w:t>
      </w:r>
      <w:r w:rsidRPr="00B51E98">
        <w:rPr>
          <w:rFonts w:ascii="Times New Roman" w:eastAsia="Times New Roman" w:hAnsi="Times New Roman" w:cs="Times New Roman"/>
          <w:b/>
          <w:sz w:val="24"/>
          <w:szCs w:val="24"/>
          <w:u w:val="single"/>
        </w:rPr>
        <w:noBreakHyphen/>
      </w:r>
      <w:r w:rsidRPr="00B51E98">
        <w:rPr>
          <w:rFonts w:ascii="Times New Roman" w:eastAsia="Times New Roman" w:hAnsi="Times New Roman" w:cs="Times New Roman"/>
          <w:b/>
          <w:sz w:val="24"/>
          <w:szCs w:val="24"/>
          <w:u w:val="single"/>
        </w:rPr>
        <w:noBreakHyphen/>
        <w:t xml:space="preserve"> FIRST</w:t>
      </w:r>
      <w:r w:rsidRPr="00B51E98">
        <w:rPr>
          <w:rFonts w:ascii="Times New Roman" w:eastAsia="Times New Roman" w:hAnsi="Times New Roman" w:cs="Times New Roman"/>
          <w:b/>
          <w:sz w:val="24"/>
          <w:szCs w:val="24"/>
          <w:u w:val="single"/>
        </w:rPr>
        <w:noBreakHyphen/>
      </w:r>
      <w:proofErr w:type="spellStart"/>
      <w:r w:rsidRPr="00B51E98">
        <w:rPr>
          <w:rFonts w:ascii="Times New Roman" w:eastAsia="Times New Roman" w:hAnsi="Times New Roman" w:cs="Times New Roman"/>
          <w:b/>
          <w:sz w:val="24"/>
          <w:szCs w:val="24"/>
          <w:u w:val="single"/>
        </w:rPr>
        <w:t>IN</w:t>
      </w:r>
      <w:proofErr w:type="spellEnd"/>
      <w:r w:rsidRPr="00B51E98">
        <w:rPr>
          <w:rFonts w:ascii="Times New Roman" w:eastAsia="Times New Roman" w:hAnsi="Times New Roman" w:cs="Times New Roman"/>
          <w:b/>
          <w:sz w:val="24"/>
          <w:szCs w:val="24"/>
          <w:u w:val="single"/>
        </w:rPr>
        <w:t xml:space="preserve"> FIRST</w:t>
      </w:r>
      <w:r w:rsidRPr="00B51E98">
        <w:rPr>
          <w:rFonts w:ascii="Times New Roman" w:eastAsia="Times New Roman" w:hAnsi="Times New Roman" w:cs="Times New Roman"/>
          <w:b/>
          <w:sz w:val="24"/>
          <w:szCs w:val="24"/>
          <w:u w:val="single"/>
        </w:rPr>
        <w:noBreakHyphen/>
        <w:t xml:space="preserve"> OUT-</w:t>
      </w:r>
    </w:p>
    <w:p w:rsidR="00B51E98" w:rsidRPr="00B51E98" w:rsidRDefault="00B51E98" w:rsidP="00B51E98">
      <w:pPr>
        <w:tabs>
          <w:tab w:val="right" w:pos="859"/>
        </w:tabs>
        <w:spacing w:after="0" w:line="240" w:lineRule="auto"/>
        <w:jc w:val="center"/>
        <w:rPr>
          <w:rFonts w:ascii="Times New Roman" w:eastAsia="Times New Roman" w:hAnsi="Times New Roman" w:cs="Times New Roman"/>
          <w:b/>
          <w:sz w:val="24"/>
          <w:szCs w:val="24"/>
        </w:rPr>
      </w:pPr>
      <w:r w:rsidRPr="00B51E98">
        <w:rPr>
          <w:rFonts w:ascii="Times New Roman" w:eastAsia="Times New Roman" w:hAnsi="Times New Roman" w:cs="Times New Roman"/>
          <w:b/>
          <w:sz w:val="24"/>
          <w:szCs w:val="24"/>
          <w:u w:val="single"/>
        </w:rPr>
        <w:t>RUNAROUND</w:t>
      </w:r>
    </w:p>
    <w:p w:rsidR="00B51E98" w:rsidRPr="00B51E98" w:rsidRDefault="00B51E98" w:rsidP="00B51E98">
      <w:pPr>
        <w:tabs>
          <w:tab w:val="right" w:pos="1039"/>
        </w:tabs>
        <w:spacing w:after="0" w:line="240" w:lineRule="auto"/>
        <w:rPr>
          <w:rFonts w:ascii="Times New Roman" w:eastAsia="Times New Roman" w:hAnsi="Times New Roman" w:cs="Times New Roman"/>
          <w:sz w:val="24"/>
          <w:szCs w:val="24"/>
        </w:rPr>
      </w:pPr>
    </w:p>
    <w:p w:rsidR="00B51E98" w:rsidRPr="00B51E98" w:rsidRDefault="00B51E98" w:rsidP="00B51E98">
      <w:pPr>
        <w:tabs>
          <w:tab w:val="left" w:pos="915"/>
        </w:tabs>
        <w:spacing w:after="0" w:line="240" w:lineRule="auto"/>
        <w:rPr>
          <w:rFonts w:ascii="Times New Roman" w:eastAsia="Times New Roman" w:hAnsi="Times New Roman" w:cs="Times New Roman"/>
          <w:sz w:val="24"/>
          <w:szCs w:val="24"/>
        </w:rPr>
      </w:pPr>
      <w:r w:rsidRPr="00B51E98">
        <w:rPr>
          <w:rFonts w:ascii="Times New Roman" w:eastAsia="Times New Roman" w:hAnsi="Times New Roman" w:cs="Times New Roman"/>
          <w:b/>
          <w:sz w:val="24"/>
          <w:szCs w:val="24"/>
        </w:rPr>
        <w:t xml:space="preserve">(a) </w:t>
      </w:r>
      <w:r w:rsidRPr="00B51E98">
        <w:rPr>
          <w:rFonts w:ascii="Times New Roman" w:eastAsia="Times New Roman" w:hAnsi="Times New Roman" w:cs="Times New Roman"/>
          <w:sz w:val="24"/>
          <w:szCs w:val="24"/>
          <w:u w:val="single"/>
        </w:rPr>
        <w:t>First</w:t>
      </w:r>
      <w:r w:rsidRPr="00B51E98">
        <w:rPr>
          <w:rFonts w:ascii="Times New Roman" w:eastAsia="Times New Roman" w:hAnsi="Times New Roman" w:cs="Times New Roman"/>
          <w:sz w:val="24"/>
          <w:szCs w:val="24"/>
          <w:u w:val="single"/>
        </w:rPr>
        <w:noBreakHyphen/>
      </w:r>
      <w:proofErr w:type="spellStart"/>
      <w:r w:rsidRPr="00B51E98">
        <w:rPr>
          <w:rFonts w:ascii="Times New Roman" w:eastAsia="Times New Roman" w:hAnsi="Times New Roman" w:cs="Times New Roman"/>
          <w:sz w:val="24"/>
          <w:szCs w:val="24"/>
          <w:u w:val="single"/>
        </w:rPr>
        <w:t>in</w:t>
      </w:r>
      <w:proofErr w:type="spellEnd"/>
      <w:r w:rsidRPr="00B51E98">
        <w:rPr>
          <w:rFonts w:ascii="Times New Roman" w:eastAsia="Times New Roman" w:hAnsi="Times New Roman" w:cs="Times New Roman"/>
          <w:sz w:val="24"/>
          <w:szCs w:val="24"/>
          <w:u w:val="single"/>
        </w:rPr>
        <w:t>, First</w:t>
      </w:r>
      <w:r w:rsidRPr="00B51E98">
        <w:rPr>
          <w:rFonts w:ascii="Times New Roman" w:eastAsia="Times New Roman" w:hAnsi="Times New Roman" w:cs="Times New Roman"/>
          <w:sz w:val="24"/>
          <w:szCs w:val="24"/>
          <w:u w:val="single"/>
        </w:rPr>
        <w:noBreakHyphen/>
      </w:r>
      <w:proofErr w:type="spellStart"/>
      <w:r w:rsidRPr="00B51E98">
        <w:rPr>
          <w:rFonts w:ascii="Times New Roman" w:eastAsia="Times New Roman" w:hAnsi="Times New Roman" w:cs="Times New Roman"/>
          <w:sz w:val="24"/>
          <w:szCs w:val="24"/>
          <w:u w:val="single"/>
        </w:rPr>
        <w:t>Out</w:t>
      </w:r>
      <w:proofErr w:type="spellEnd"/>
      <w:r w:rsidRPr="00B51E98">
        <w:rPr>
          <w:rFonts w:ascii="Times New Roman" w:eastAsia="Times New Roman" w:hAnsi="Times New Roman" w:cs="Times New Roman"/>
          <w:sz w:val="24"/>
          <w:szCs w:val="24"/>
        </w:rPr>
        <w:t>: Except as otherwise provided, trainmen in pool and unassigned freight service who are subject to the first</w:t>
      </w:r>
      <w:r w:rsidRPr="00B51E98">
        <w:rPr>
          <w:rFonts w:ascii="Times New Roman" w:eastAsia="Times New Roman" w:hAnsi="Times New Roman" w:cs="Times New Roman"/>
          <w:sz w:val="24"/>
          <w:szCs w:val="24"/>
        </w:rPr>
        <w:noBreakHyphen/>
      </w:r>
      <w:proofErr w:type="spellStart"/>
      <w:r w:rsidRPr="00B51E98">
        <w:rPr>
          <w:rFonts w:ascii="Times New Roman" w:eastAsia="Times New Roman" w:hAnsi="Times New Roman" w:cs="Times New Roman"/>
          <w:sz w:val="24"/>
          <w:szCs w:val="24"/>
        </w:rPr>
        <w:t>in</w:t>
      </w:r>
      <w:proofErr w:type="spellEnd"/>
      <w:r w:rsidRPr="00B51E98">
        <w:rPr>
          <w:rFonts w:ascii="Times New Roman" w:eastAsia="Times New Roman" w:hAnsi="Times New Roman" w:cs="Times New Roman"/>
          <w:sz w:val="24"/>
          <w:szCs w:val="24"/>
        </w:rPr>
        <w:t>, first</w:t>
      </w:r>
      <w:r w:rsidRPr="00B51E98">
        <w:rPr>
          <w:rFonts w:ascii="Times New Roman" w:eastAsia="Times New Roman" w:hAnsi="Times New Roman" w:cs="Times New Roman"/>
          <w:sz w:val="24"/>
          <w:szCs w:val="24"/>
        </w:rPr>
        <w:noBreakHyphen/>
      </w:r>
      <w:proofErr w:type="spellStart"/>
      <w:r w:rsidRPr="00B51E98">
        <w:rPr>
          <w:rFonts w:ascii="Times New Roman" w:eastAsia="Times New Roman" w:hAnsi="Times New Roman" w:cs="Times New Roman"/>
          <w:sz w:val="24"/>
          <w:szCs w:val="24"/>
        </w:rPr>
        <w:t>out</w:t>
      </w:r>
      <w:proofErr w:type="spellEnd"/>
      <w:r w:rsidRPr="00B51E98">
        <w:rPr>
          <w:rFonts w:ascii="Times New Roman" w:eastAsia="Times New Roman" w:hAnsi="Times New Roman" w:cs="Times New Roman"/>
          <w:sz w:val="24"/>
          <w:szCs w:val="24"/>
        </w:rPr>
        <w:t xml:space="preserve"> regulations will be called in their first</w:t>
      </w:r>
      <w:r w:rsidRPr="00B51E98">
        <w:rPr>
          <w:rFonts w:ascii="Times New Roman" w:eastAsia="Times New Roman" w:hAnsi="Times New Roman" w:cs="Times New Roman"/>
          <w:sz w:val="24"/>
          <w:szCs w:val="24"/>
        </w:rPr>
        <w:noBreakHyphen/>
      </w:r>
      <w:proofErr w:type="spellStart"/>
      <w:r w:rsidRPr="00B51E98">
        <w:rPr>
          <w:rFonts w:ascii="Times New Roman" w:eastAsia="Times New Roman" w:hAnsi="Times New Roman" w:cs="Times New Roman"/>
          <w:sz w:val="24"/>
          <w:szCs w:val="24"/>
        </w:rPr>
        <w:t>in</w:t>
      </w:r>
      <w:proofErr w:type="spellEnd"/>
      <w:r w:rsidRPr="00B51E98">
        <w:rPr>
          <w:rFonts w:ascii="Times New Roman" w:eastAsia="Times New Roman" w:hAnsi="Times New Roman" w:cs="Times New Roman"/>
          <w:sz w:val="24"/>
          <w:szCs w:val="24"/>
        </w:rPr>
        <w:t>, first</w:t>
      </w:r>
      <w:r w:rsidRPr="00B51E98">
        <w:rPr>
          <w:rFonts w:ascii="Times New Roman" w:eastAsia="Times New Roman" w:hAnsi="Times New Roman" w:cs="Times New Roman"/>
          <w:sz w:val="24"/>
          <w:szCs w:val="24"/>
        </w:rPr>
        <w:noBreakHyphen/>
      </w:r>
      <w:proofErr w:type="spellStart"/>
      <w:r w:rsidRPr="00B51E98">
        <w:rPr>
          <w:rFonts w:ascii="Times New Roman" w:eastAsia="Times New Roman" w:hAnsi="Times New Roman" w:cs="Times New Roman"/>
          <w:sz w:val="24"/>
          <w:szCs w:val="24"/>
        </w:rPr>
        <w:t>out</w:t>
      </w:r>
      <w:proofErr w:type="spellEnd"/>
      <w:r w:rsidRPr="00B51E98">
        <w:rPr>
          <w:rFonts w:ascii="Times New Roman" w:eastAsia="Times New Roman" w:hAnsi="Times New Roman" w:cs="Times New Roman"/>
          <w:sz w:val="24"/>
          <w:szCs w:val="24"/>
        </w:rPr>
        <w:t xml:space="preserve"> turn at their respective terminals, the arriving time to govern their first-in, first</w:t>
      </w:r>
      <w:r w:rsidRPr="00B51E98">
        <w:rPr>
          <w:rFonts w:ascii="Times New Roman" w:eastAsia="Times New Roman" w:hAnsi="Times New Roman" w:cs="Times New Roman"/>
          <w:sz w:val="24"/>
          <w:szCs w:val="24"/>
        </w:rPr>
        <w:noBreakHyphen/>
      </w:r>
      <w:proofErr w:type="spellStart"/>
      <w:r w:rsidRPr="00B51E98">
        <w:rPr>
          <w:rFonts w:ascii="Times New Roman" w:eastAsia="Times New Roman" w:hAnsi="Times New Roman" w:cs="Times New Roman"/>
          <w:sz w:val="24"/>
          <w:szCs w:val="24"/>
        </w:rPr>
        <w:t>out</w:t>
      </w:r>
      <w:proofErr w:type="spellEnd"/>
      <w:r w:rsidRPr="00B51E98">
        <w:rPr>
          <w:rFonts w:ascii="Times New Roman" w:eastAsia="Times New Roman" w:hAnsi="Times New Roman" w:cs="Times New Roman"/>
          <w:sz w:val="24"/>
          <w:szCs w:val="24"/>
        </w:rPr>
        <w:t xml:space="preserve"> turn and standing. Trainmen in pool and unassigned freight service who are rested and available for service and who after reaching the first</w:t>
      </w:r>
      <w:r w:rsidRPr="00B51E98">
        <w:rPr>
          <w:rFonts w:ascii="Times New Roman" w:eastAsia="Times New Roman" w:hAnsi="Times New Roman" w:cs="Times New Roman"/>
          <w:sz w:val="24"/>
          <w:szCs w:val="24"/>
        </w:rPr>
        <w:noBreakHyphen/>
      </w:r>
      <w:proofErr w:type="spellStart"/>
      <w:r w:rsidRPr="00B51E98">
        <w:rPr>
          <w:rFonts w:ascii="Times New Roman" w:eastAsia="Times New Roman" w:hAnsi="Times New Roman" w:cs="Times New Roman"/>
          <w:sz w:val="24"/>
          <w:szCs w:val="24"/>
        </w:rPr>
        <w:t>out</w:t>
      </w:r>
      <w:proofErr w:type="spellEnd"/>
      <w:r w:rsidRPr="00B51E98">
        <w:rPr>
          <w:rFonts w:ascii="Times New Roman" w:eastAsia="Times New Roman" w:hAnsi="Times New Roman" w:cs="Times New Roman"/>
          <w:sz w:val="24"/>
          <w:szCs w:val="24"/>
        </w:rPr>
        <w:t xml:space="preserve"> position are not called in their turn will be allowed fifty miles and will stand first</w:t>
      </w:r>
      <w:r w:rsidRPr="00B51E98">
        <w:rPr>
          <w:rFonts w:ascii="Times New Roman" w:eastAsia="Times New Roman" w:hAnsi="Times New Roman" w:cs="Times New Roman"/>
          <w:sz w:val="24"/>
          <w:szCs w:val="24"/>
        </w:rPr>
        <w:noBreakHyphen/>
      </w:r>
      <w:proofErr w:type="spellStart"/>
      <w:r w:rsidRPr="00B51E98">
        <w:rPr>
          <w:rFonts w:ascii="Times New Roman" w:eastAsia="Times New Roman" w:hAnsi="Times New Roman" w:cs="Times New Roman"/>
          <w:sz w:val="24"/>
          <w:szCs w:val="24"/>
        </w:rPr>
        <w:t>out</w:t>
      </w:r>
      <w:proofErr w:type="spellEnd"/>
      <w:r w:rsidRPr="00B51E98">
        <w:rPr>
          <w:rFonts w:ascii="Times New Roman" w:eastAsia="Times New Roman" w:hAnsi="Times New Roman" w:cs="Times New Roman"/>
          <w:sz w:val="24"/>
          <w:szCs w:val="24"/>
        </w:rPr>
        <w:t>.</w:t>
      </w:r>
    </w:p>
    <w:p w:rsidR="00B51E98" w:rsidRPr="00B51E98" w:rsidRDefault="00B51E98" w:rsidP="00B51E98">
      <w:pPr>
        <w:tabs>
          <w:tab w:val="left" w:pos="915"/>
        </w:tabs>
        <w:spacing w:after="0" w:line="240" w:lineRule="auto"/>
        <w:rPr>
          <w:rFonts w:ascii="Times New Roman" w:eastAsia="Times New Roman" w:hAnsi="Times New Roman" w:cs="Times New Roman"/>
          <w:sz w:val="24"/>
          <w:szCs w:val="24"/>
        </w:rPr>
      </w:pPr>
    </w:p>
    <w:p w:rsidR="00B51E98" w:rsidRPr="00B51E98" w:rsidRDefault="00B51E98" w:rsidP="00B51E98">
      <w:pPr>
        <w:spacing w:after="0" w:line="240" w:lineRule="auto"/>
        <w:rPr>
          <w:rFonts w:ascii="Times New Roman" w:eastAsia="Times New Roman" w:hAnsi="Times New Roman" w:cs="Times New Roman"/>
          <w:sz w:val="24"/>
          <w:szCs w:val="24"/>
        </w:rPr>
      </w:pPr>
      <w:r w:rsidRPr="00B51E98">
        <w:rPr>
          <w:rFonts w:ascii="Times New Roman" w:eastAsia="Times New Roman" w:hAnsi="Times New Roman" w:cs="Times New Roman"/>
          <w:b/>
          <w:sz w:val="24"/>
          <w:szCs w:val="24"/>
          <w:u w:val="single"/>
        </w:rPr>
        <w:t>NOTE:</w:t>
      </w:r>
      <w:r w:rsidRPr="00B51E98">
        <w:rPr>
          <w:rFonts w:ascii="Times New Roman" w:eastAsia="Times New Roman" w:hAnsi="Times New Roman" w:cs="Times New Roman"/>
          <w:sz w:val="24"/>
          <w:szCs w:val="24"/>
          <w:u w:val="single"/>
        </w:rPr>
        <w:t xml:space="preserve"> </w:t>
      </w:r>
      <w:r w:rsidRPr="00B51E98">
        <w:rPr>
          <w:rFonts w:ascii="Times New Roman" w:eastAsia="Times New Roman" w:hAnsi="Times New Roman" w:cs="Times New Roman"/>
          <w:sz w:val="24"/>
          <w:szCs w:val="24"/>
        </w:rPr>
        <w:t>At points where combination extra boards are maintained, employees in road freight service shall be placed thereon in accordance with their arrival time as shown on the register. Employees used in yard service shall be placed on such extra board in accordance with their tie</w:t>
      </w:r>
      <w:r w:rsidRPr="00B51E98">
        <w:rPr>
          <w:rFonts w:ascii="Times New Roman" w:eastAsia="Times New Roman" w:hAnsi="Times New Roman" w:cs="Times New Roman"/>
          <w:sz w:val="24"/>
          <w:szCs w:val="24"/>
        </w:rPr>
        <w:noBreakHyphen/>
        <w:t>up time as shown on the register.</w:t>
      </w:r>
    </w:p>
    <w:p w:rsidR="00B51E98" w:rsidRPr="00B51E98" w:rsidRDefault="00B51E98" w:rsidP="00B51E98">
      <w:pPr>
        <w:spacing w:after="0" w:line="240" w:lineRule="auto"/>
        <w:rPr>
          <w:rFonts w:ascii="Times New Roman" w:eastAsia="Times New Roman" w:hAnsi="Times New Roman" w:cs="Times New Roman"/>
          <w:sz w:val="24"/>
          <w:szCs w:val="24"/>
        </w:rPr>
      </w:pPr>
    </w:p>
    <w:p w:rsidR="00B51E98" w:rsidRPr="00B51E98" w:rsidRDefault="00B51E98" w:rsidP="00B51E98">
      <w:pPr>
        <w:tabs>
          <w:tab w:val="left" w:pos="915"/>
        </w:tabs>
        <w:spacing w:after="0" w:line="240" w:lineRule="auto"/>
        <w:rPr>
          <w:rFonts w:ascii="Times New Roman" w:eastAsia="Times New Roman" w:hAnsi="Times New Roman" w:cs="Times New Roman"/>
          <w:sz w:val="24"/>
          <w:szCs w:val="24"/>
        </w:rPr>
      </w:pPr>
      <w:r w:rsidRPr="00B51E98">
        <w:rPr>
          <w:rFonts w:ascii="Times New Roman" w:eastAsia="Times New Roman" w:hAnsi="Times New Roman" w:cs="Times New Roman"/>
          <w:b/>
          <w:sz w:val="24"/>
          <w:szCs w:val="24"/>
        </w:rPr>
        <w:t>(b)</w:t>
      </w:r>
      <w:r w:rsidRPr="00B51E98">
        <w:rPr>
          <w:rFonts w:ascii="Times New Roman" w:eastAsia="Times New Roman" w:hAnsi="Times New Roman" w:cs="Times New Roman"/>
          <w:sz w:val="24"/>
          <w:szCs w:val="24"/>
        </w:rPr>
        <w:t xml:space="preserve">Subject to the provisions of subparagraphs (1), (2) and (3) of this paragraph (b), trainmen will not be considered run around when called in turn and used on the train for which called, except that where two or more crews are called in turn for trips on trains operating </w:t>
      </w:r>
      <w:r w:rsidRPr="00B51E98">
        <w:rPr>
          <w:rFonts w:ascii="Times New Roman" w:eastAsia="Times New Roman" w:hAnsi="Times New Roman" w:cs="Times New Roman"/>
          <w:i/>
          <w:sz w:val="24"/>
          <w:szCs w:val="24"/>
        </w:rPr>
        <w:t>in the same direction</w:t>
      </w:r>
      <w:r w:rsidRPr="00B51E98">
        <w:rPr>
          <w:rFonts w:ascii="Times New Roman" w:eastAsia="Times New Roman" w:hAnsi="Times New Roman" w:cs="Times New Roman"/>
          <w:sz w:val="24"/>
          <w:szCs w:val="24"/>
        </w:rPr>
        <w:t xml:space="preserve"> and the crew first brought on duty departs the terminal one hour or more later than the crew next brought on duty, the members of the crew thus run around shall be allowed fifty miles in addition to all other time earned on the trip.</w:t>
      </w:r>
    </w:p>
    <w:p w:rsidR="00B51E98" w:rsidRPr="00B51E98" w:rsidRDefault="00B51E98" w:rsidP="00B51E98">
      <w:pPr>
        <w:spacing w:after="0" w:line="240" w:lineRule="auto"/>
        <w:ind w:firstLine="450"/>
        <w:rPr>
          <w:rFonts w:ascii="Times New Roman" w:eastAsia="Times New Roman" w:hAnsi="Times New Roman" w:cs="Times New Roman"/>
          <w:sz w:val="24"/>
          <w:szCs w:val="24"/>
        </w:rPr>
      </w:pPr>
    </w:p>
    <w:p w:rsidR="00B51E98" w:rsidRPr="00B51E98" w:rsidRDefault="00B51E98" w:rsidP="00B51E98">
      <w:pPr>
        <w:spacing w:after="0" w:line="240" w:lineRule="auto"/>
        <w:ind w:left="465"/>
        <w:rPr>
          <w:rFonts w:ascii="Times New Roman" w:eastAsia="Times New Roman" w:hAnsi="Times New Roman" w:cs="Times New Roman"/>
          <w:sz w:val="24"/>
          <w:szCs w:val="24"/>
        </w:rPr>
      </w:pPr>
      <w:r w:rsidRPr="00B51E98">
        <w:rPr>
          <w:rFonts w:ascii="Times New Roman" w:eastAsia="Times New Roman" w:hAnsi="Times New Roman" w:cs="Times New Roman"/>
          <w:b/>
          <w:sz w:val="24"/>
          <w:szCs w:val="24"/>
        </w:rPr>
        <w:t>(1)</w:t>
      </w:r>
      <w:r w:rsidRPr="00B51E98">
        <w:rPr>
          <w:rFonts w:ascii="Times New Roman" w:eastAsia="Times New Roman" w:hAnsi="Times New Roman" w:cs="Times New Roman"/>
          <w:sz w:val="24"/>
          <w:szCs w:val="24"/>
        </w:rPr>
        <w:t xml:space="preserve"> Where, through the application of paragraph (b), the crew in pool and unassigned freight service first brought on duty departs one hour or more later than the departure time of the crew next brought on duty and the first</w:t>
      </w:r>
      <w:r w:rsidRPr="00B51E98">
        <w:rPr>
          <w:rFonts w:ascii="Times New Roman" w:eastAsia="Times New Roman" w:hAnsi="Times New Roman" w:cs="Times New Roman"/>
          <w:sz w:val="24"/>
          <w:szCs w:val="24"/>
        </w:rPr>
        <w:noBreakHyphen/>
      </w:r>
      <w:proofErr w:type="spellStart"/>
      <w:r w:rsidRPr="00B51E98">
        <w:rPr>
          <w:rFonts w:ascii="Times New Roman" w:eastAsia="Times New Roman" w:hAnsi="Times New Roman" w:cs="Times New Roman"/>
          <w:sz w:val="24"/>
          <w:szCs w:val="24"/>
        </w:rPr>
        <w:t>out</w:t>
      </w:r>
      <w:proofErr w:type="spellEnd"/>
      <w:r w:rsidRPr="00B51E98">
        <w:rPr>
          <w:rFonts w:ascii="Times New Roman" w:eastAsia="Times New Roman" w:hAnsi="Times New Roman" w:cs="Times New Roman"/>
          <w:sz w:val="24"/>
          <w:szCs w:val="24"/>
        </w:rPr>
        <w:t xml:space="preserve"> crew is paid fifty miles as a runaround pursuant to paragraph (b), the first</w:t>
      </w:r>
      <w:r w:rsidRPr="00B51E98">
        <w:rPr>
          <w:rFonts w:ascii="Times New Roman" w:eastAsia="Times New Roman" w:hAnsi="Times New Roman" w:cs="Times New Roman"/>
          <w:sz w:val="24"/>
          <w:szCs w:val="24"/>
        </w:rPr>
        <w:noBreakHyphen/>
      </w:r>
      <w:proofErr w:type="spellStart"/>
      <w:r w:rsidRPr="00B51E98">
        <w:rPr>
          <w:rFonts w:ascii="Times New Roman" w:eastAsia="Times New Roman" w:hAnsi="Times New Roman" w:cs="Times New Roman"/>
          <w:sz w:val="24"/>
          <w:szCs w:val="24"/>
        </w:rPr>
        <w:t>out</w:t>
      </w:r>
      <w:proofErr w:type="spellEnd"/>
      <w:r w:rsidRPr="00B51E98">
        <w:rPr>
          <w:rFonts w:ascii="Times New Roman" w:eastAsia="Times New Roman" w:hAnsi="Times New Roman" w:cs="Times New Roman"/>
          <w:sz w:val="24"/>
          <w:szCs w:val="24"/>
        </w:rPr>
        <w:t xml:space="preserve"> crew, in that event, shall lose its first</w:t>
      </w:r>
      <w:r w:rsidRPr="00B51E98">
        <w:rPr>
          <w:rFonts w:ascii="Times New Roman" w:eastAsia="Times New Roman" w:hAnsi="Times New Roman" w:cs="Times New Roman"/>
          <w:sz w:val="24"/>
          <w:szCs w:val="24"/>
        </w:rPr>
        <w:noBreakHyphen/>
      </w:r>
      <w:proofErr w:type="spellStart"/>
      <w:r w:rsidRPr="00B51E98">
        <w:rPr>
          <w:rFonts w:ascii="Times New Roman" w:eastAsia="Times New Roman" w:hAnsi="Times New Roman" w:cs="Times New Roman"/>
          <w:sz w:val="24"/>
          <w:szCs w:val="24"/>
        </w:rPr>
        <w:t>out</w:t>
      </w:r>
      <w:proofErr w:type="spellEnd"/>
      <w:r w:rsidRPr="00B51E98">
        <w:rPr>
          <w:rFonts w:ascii="Times New Roman" w:eastAsia="Times New Roman" w:hAnsi="Times New Roman" w:cs="Times New Roman"/>
          <w:sz w:val="24"/>
          <w:szCs w:val="24"/>
        </w:rPr>
        <w:t xml:space="preserve"> standing at the objective terminal.</w:t>
      </w:r>
    </w:p>
    <w:p w:rsidR="00B51E98" w:rsidRPr="00B51E98" w:rsidRDefault="00B51E98" w:rsidP="00B51E98">
      <w:pPr>
        <w:spacing w:after="0" w:line="240" w:lineRule="auto"/>
        <w:rPr>
          <w:rFonts w:ascii="Times New Roman" w:eastAsia="Times New Roman" w:hAnsi="Times New Roman" w:cs="Times New Roman"/>
          <w:sz w:val="24"/>
          <w:szCs w:val="24"/>
        </w:rPr>
      </w:pPr>
    </w:p>
    <w:p w:rsidR="00B51E98" w:rsidRPr="00B51E98" w:rsidRDefault="00B51E98" w:rsidP="00B51E98">
      <w:pPr>
        <w:spacing w:after="0" w:line="240" w:lineRule="auto"/>
        <w:ind w:left="465"/>
        <w:rPr>
          <w:rFonts w:ascii="Times New Roman" w:eastAsia="Times New Roman" w:hAnsi="Times New Roman" w:cs="Times New Roman"/>
          <w:sz w:val="24"/>
          <w:szCs w:val="24"/>
        </w:rPr>
      </w:pPr>
      <w:r w:rsidRPr="00B51E98">
        <w:rPr>
          <w:rFonts w:ascii="Times New Roman" w:eastAsia="Times New Roman" w:hAnsi="Times New Roman" w:cs="Times New Roman"/>
          <w:b/>
          <w:sz w:val="24"/>
          <w:szCs w:val="24"/>
        </w:rPr>
        <w:t xml:space="preserve">(2) </w:t>
      </w:r>
      <w:r w:rsidRPr="00B51E98">
        <w:rPr>
          <w:rFonts w:ascii="Times New Roman" w:eastAsia="Times New Roman" w:hAnsi="Times New Roman" w:cs="Times New Roman"/>
          <w:sz w:val="24"/>
          <w:szCs w:val="24"/>
        </w:rPr>
        <w:t>Where, through the application of paragraph (b), the crew in pool and unassigned freight service first brought on duty departs the terminal in less than one hour from the departure time of the crew next brought on duty and no penalty or runaround occurs under paragraph (b), the first</w:t>
      </w:r>
      <w:r w:rsidRPr="00B51E98">
        <w:rPr>
          <w:rFonts w:ascii="Times New Roman" w:eastAsia="Times New Roman" w:hAnsi="Times New Roman" w:cs="Times New Roman"/>
          <w:sz w:val="24"/>
          <w:szCs w:val="24"/>
        </w:rPr>
        <w:noBreakHyphen/>
      </w:r>
      <w:proofErr w:type="spellStart"/>
      <w:r w:rsidRPr="00B51E98">
        <w:rPr>
          <w:rFonts w:ascii="Times New Roman" w:eastAsia="Times New Roman" w:hAnsi="Times New Roman" w:cs="Times New Roman"/>
          <w:sz w:val="24"/>
          <w:szCs w:val="24"/>
        </w:rPr>
        <w:t>out</w:t>
      </w:r>
      <w:proofErr w:type="spellEnd"/>
      <w:r w:rsidRPr="00B51E98">
        <w:rPr>
          <w:rFonts w:ascii="Times New Roman" w:eastAsia="Times New Roman" w:hAnsi="Times New Roman" w:cs="Times New Roman"/>
          <w:sz w:val="24"/>
          <w:szCs w:val="24"/>
        </w:rPr>
        <w:t xml:space="preserve"> pool crew, in that event, shall retain its first</w:t>
      </w:r>
      <w:r w:rsidRPr="00B51E98">
        <w:rPr>
          <w:rFonts w:ascii="Times New Roman" w:eastAsia="Times New Roman" w:hAnsi="Times New Roman" w:cs="Times New Roman"/>
          <w:sz w:val="24"/>
          <w:szCs w:val="24"/>
        </w:rPr>
        <w:noBreakHyphen/>
      </w:r>
      <w:proofErr w:type="spellStart"/>
      <w:r w:rsidRPr="00B51E98">
        <w:rPr>
          <w:rFonts w:ascii="Times New Roman" w:eastAsia="Times New Roman" w:hAnsi="Times New Roman" w:cs="Times New Roman"/>
          <w:sz w:val="24"/>
          <w:szCs w:val="24"/>
        </w:rPr>
        <w:t>out</w:t>
      </w:r>
      <w:proofErr w:type="spellEnd"/>
      <w:r w:rsidRPr="00B51E98">
        <w:rPr>
          <w:rFonts w:ascii="Times New Roman" w:eastAsia="Times New Roman" w:hAnsi="Times New Roman" w:cs="Times New Roman"/>
          <w:sz w:val="24"/>
          <w:szCs w:val="24"/>
        </w:rPr>
        <w:t xml:space="preserve"> standing at the objective terminal.</w:t>
      </w:r>
    </w:p>
    <w:p w:rsidR="00B51E98" w:rsidRPr="00B51E98" w:rsidRDefault="00B51E98" w:rsidP="00B51E98">
      <w:pPr>
        <w:spacing w:after="0" w:line="240" w:lineRule="auto"/>
        <w:rPr>
          <w:rFonts w:ascii="Times New Roman" w:eastAsia="Times New Roman" w:hAnsi="Times New Roman" w:cs="Times New Roman"/>
          <w:sz w:val="24"/>
          <w:szCs w:val="24"/>
        </w:rPr>
      </w:pPr>
    </w:p>
    <w:p w:rsidR="00B51E98" w:rsidRPr="00B51E98" w:rsidRDefault="00B51E98" w:rsidP="00B51E98">
      <w:pPr>
        <w:tabs>
          <w:tab w:val="left" w:pos="465"/>
          <w:tab w:val="right" w:pos="6206"/>
        </w:tabs>
        <w:spacing w:after="0" w:line="240" w:lineRule="auto"/>
        <w:ind w:left="465"/>
        <w:rPr>
          <w:rFonts w:ascii="Times New Roman" w:eastAsia="Times New Roman" w:hAnsi="Times New Roman" w:cs="Times New Roman"/>
          <w:sz w:val="24"/>
          <w:szCs w:val="24"/>
        </w:rPr>
      </w:pPr>
      <w:r w:rsidRPr="00B51E98">
        <w:rPr>
          <w:rFonts w:ascii="Times New Roman" w:eastAsia="Times New Roman" w:hAnsi="Times New Roman" w:cs="Times New Roman"/>
          <w:b/>
          <w:sz w:val="24"/>
          <w:szCs w:val="24"/>
        </w:rPr>
        <w:tab/>
        <w:t>(3)</w:t>
      </w:r>
      <w:r w:rsidRPr="00B51E98">
        <w:rPr>
          <w:rFonts w:ascii="Times New Roman" w:eastAsia="Times New Roman" w:hAnsi="Times New Roman" w:cs="Times New Roman"/>
          <w:sz w:val="24"/>
          <w:szCs w:val="24"/>
        </w:rPr>
        <w:t xml:space="preserve"> In the application of subparagraphs (1) and (2) of this para</w:t>
      </w:r>
      <w:r w:rsidRPr="00B51E98">
        <w:rPr>
          <w:rFonts w:ascii="Times New Roman" w:eastAsia="Times New Roman" w:hAnsi="Times New Roman" w:cs="Times New Roman"/>
          <w:sz w:val="24"/>
          <w:szCs w:val="24"/>
        </w:rPr>
        <w:softHyphen/>
        <w:t>graph (b), conductors must, upon reaching the objective terminal, make notation on the register that they have been run around at the initial terminal or that they have run around other crews at the initial terminal, so crew dispatching forces shall have information to insure placement of crews in their proper standing on the pool freight boards.</w:t>
      </w:r>
    </w:p>
    <w:p w:rsidR="00B51E98" w:rsidRPr="00B51E98" w:rsidRDefault="00B51E98" w:rsidP="00B51E98">
      <w:pPr>
        <w:tabs>
          <w:tab w:val="left" w:pos="465"/>
          <w:tab w:val="right" w:pos="6206"/>
        </w:tabs>
        <w:spacing w:after="0" w:line="240" w:lineRule="auto"/>
        <w:rPr>
          <w:rFonts w:ascii="Times New Roman" w:eastAsia="Times New Roman" w:hAnsi="Times New Roman" w:cs="Times New Roman"/>
          <w:sz w:val="24"/>
          <w:szCs w:val="24"/>
        </w:rPr>
      </w:pPr>
    </w:p>
    <w:p w:rsidR="00B51E98" w:rsidRPr="00B51E98" w:rsidRDefault="00B51E98" w:rsidP="00B51E98">
      <w:pPr>
        <w:spacing w:after="0" w:line="240" w:lineRule="auto"/>
        <w:rPr>
          <w:rFonts w:ascii="Times New Roman" w:eastAsia="Times New Roman" w:hAnsi="Times New Roman" w:cs="Times New Roman"/>
          <w:sz w:val="24"/>
          <w:szCs w:val="24"/>
        </w:rPr>
      </w:pPr>
      <w:r w:rsidRPr="00B51E98">
        <w:rPr>
          <w:rFonts w:ascii="Times New Roman" w:eastAsia="Times New Roman" w:hAnsi="Times New Roman" w:cs="Times New Roman"/>
          <w:b/>
          <w:sz w:val="24"/>
          <w:szCs w:val="24"/>
        </w:rPr>
        <w:t>(c)</w:t>
      </w:r>
      <w:r w:rsidRPr="00B51E98">
        <w:rPr>
          <w:rFonts w:ascii="Times New Roman" w:eastAsia="Times New Roman" w:hAnsi="Times New Roman" w:cs="Times New Roman"/>
          <w:sz w:val="24"/>
          <w:szCs w:val="24"/>
        </w:rPr>
        <w:t xml:space="preserve"> When two crews assigned to through freight service are called on duty in turn destined to the same objective terminal and the second-out crew runs around the first</w:t>
      </w:r>
      <w:r w:rsidRPr="00B51E98">
        <w:rPr>
          <w:rFonts w:ascii="Times New Roman" w:eastAsia="Times New Roman" w:hAnsi="Times New Roman" w:cs="Times New Roman"/>
          <w:sz w:val="24"/>
          <w:szCs w:val="24"/>
        </w:rPr>
        <w:noBreakHyphen/>
      </w:r>
      <w:proofErr w:type="spellStart"/>
      <w:r w:rsidRPr="00B51E98">
        <w:rPr>
          <w:rFonts w:ascii="Times New Roman" w:eastAsia="Times New Roman" w:hAnsi="Times New Roman" w:cs="Times New Roman"/>
          <w:sz w:val="24"/>
          <w:szCs w:val="24"/>
        </w:rPr>
        <w:t>out</w:t>
      </w:r>
      <w:proofErr w:type="spellEnd"/>
      <w:r w:rsidRPr="00B51E98">
        <w:rPr>
          <w:rFonts w:ascii="Times New Roman" w:eastAsia="Times New Roman" w:hAnsi="Times New Roman" w:cs="Times New Roman"/>
          <w:sz w:val="24"/>
          <w:szCs w:val="24"/>
        </w:rPr>
        <w:t xml:space="preserve"> crew prior to reaching such objective terminal, each crew will, upon arrival at the objective terminal, be given the same relative standing for subsequent service as they held at the time called at the initial terminal, provided they are available for service at the on</w:t>
      </w:r>
      <w:r w:rsidRPr="00B51E98">
        <w:rPr>
          <w:rFonts w:ascii="Times New Roman" w:eastAsia="Times New Roman" w:hAnsi="Times New Roman" w:cs="Times New Roman"/>
          <w:sz w:val="24"/>
          <w:szCs w:val="24"/>
        </w:rPr>
        <w:noBreakHyphen/>
      </w:r>
      <w:proofErr w:type="spellStart"/>
      <w:r w:rsidRPr="00B51E98">
        <w:rPr>
          <w:rFonts w:ascii="Times New Roman" w:eastAsia="Times New Roman" w:hAnsi="Times New Roman" w:cs="Times New Roman"/>
          <w:sz w:val="24"/>
          <w:szCs w:val="24"/>
        </w:rPr>
        <w:t>duty</w:t>
      </w:r>
      <w:proofErr w:type="spellEnd"/>
      <w:r w:rsidRPr="00B51E98">
        <w:rPr>
          <w:rFonts w:ascii="Times New Roman" w:eastAsia="Times New Roman" w:hAnsi="Times New Roman" w:cs="Times New Roman"/>
          <w:sz w:val="24"/>
          <w:szCs w:val="24"/>
        </w:rPr>
        <w:t xml:space="preserve"> time, and, provided that upon reaching the objective terminal, the conductor places notation on the register of crews they have run around or who have run around them so that determination can be made as to order in which they are to be called.</w:t>
      </w:r>
    </w:p>
    <w:p w:rsidR="00B51E98" w:rsidRPr="00B51E98" w:rsidRDefault="00B51E98" w:rsidP="00B51E98">
      <w:pPr>
        <w:spacing w:after="0" w:line="240" w:lineRule="auto"/>
        <w:rPr>
          <w:rFonts w:ascii="Times New Roman" w:eastAsia="Times New Roman" w:hAnsi="Times New Roman" w:cs="Times New Roman"/>
          <w:sz w:val="24"/>
          <w:szCs w:val="24"/>
        </w:rPr>
      </w:pPr>
    </w:p>
    <w:p w:rsidR="00903817" w:rsidRPr="00B51E98" w:rsidRDefault="00B51E98" w:rsidP="00B51E98">
      <w:pPr>
        <w:spacing w:after="0" w:line="240" w:lineRule="auto"/>
        <w:rPr>
          <w:rFonts w:ascii="Times New Roman" w:hAnsi="Times New Roman" w:cs="Times New Roman"/>
          <w:sz w:val="24"/>
          <w:szCs w:val="24"/>
        </w:rPr>
      </w:pPr>
      <w:r w:rsidRPr="00B51E98">
        <w:rPr>
          <w:rFonts w:ascii="Times New Roman" w:eastAsia="Times New Roman" w:hAnsi="Times New Roman" w:cs="Times New Roman"/>
          <w:b/>
          <w:sz w:val="24"/>
          <w:szCs w:val="24"/>
          <w:u w:val="single"/>
        </w:rPr>
        <w:t>NOTE:</w:t>
      </w:r>
      <w:r w:rsidRPr="00B51E98">
        <w:rPr>
          <w:rFonts w:ascii="Times New Roman" w:eastAsia="Times New Roman" w:hAnsi="Times New Roman" w:cs="Times New Roman"/>
          <w:sz w:val="24"/>
          <w:szCs w:val="24"/>
          <w:u w:val="single"/>
        </w:rPr>
        <w:t xml:space="preserve"> </w:t>
      </w:r>
      <w:r w:rsidRPr="00B51E98">
        <w:rPr>
          <w:rFonts w:ascii="Times New Roman" w:eastAsia="Times New Roman" w:hAnsi="Times New Roman" w:cs="Times New Roman"/>
          <w:sz w:val="24"/>
          <w:szCs w:val="24"/>
        </w:rPr>
        <w:t>This rule is not applicable in interdivisional service east of La Grande.</w:t>
      </w:r>
    </w:p>
    <w:sectPr w:rsidR="00903817" w:rsidRPr="00B51E98" w:rsidSect="004E66E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drawingGridHorizontalSpacing w:val="110"/>
  <w:displayHorizontalDrawingGridEvery w:val="2"/>
  <w:characterSpacingControl w:val="doNotCompress"/>
  <w:compat/>
  <w:rsids>
    <w:rsidRoot w:val="00C10EE1"/>
    <w:rsid w:val="00086792"/>
    <w:rsid w:val="001574BD"/>
    <w:rsid w:val="00413C26"/>
    <w:rsid w:val="004314C7"/>
    <w:rsid w:val="00436344"/>
    <w:rsid w:val="004E66E8"/>
    <w:rsid w:val="0057094D"/>
    <w:rsid w:val="00593C9F"/>
    <w:rsid w:val="00614F7A"/>
    <w:rsid w:val="008C21F1"/>
    <w:rsid w:val="00B51E98"/>
    <w:rsid w:val="00C10EE1"/>
    <w:rsid w:val="00C97FB1"/>
    <w:rsid w:val="00D071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649909">
      <w:bodyDiv w:val="1"/>
      <w:marLeft w:val="0"/>
      <w:marRight w:val="0"/>
      <w:marTop w:val="0"/>
      <w:marBottom w:val="0"/>
      <w:divBdr>
        <w:top w:val="none" w:sz="0" w:space="0" w:color="auto"/>
        <w:left w:val="none" w:sz="0" w:space="0" w:color="auto"/>
        <w:bottom w:val="none" w:sz="0" w:space="0" w:color="auto"/>
        <w:right w:val="none" w:sz="0" w:space="0" w:color="auto"/>
      </w:divBdr>
    </w:div>
    <w:div w:id="410350564">
      <w:bodyDiv w:val="1"/>
      <w:marLeft w:val="0"/>
      <w:marRight w:val="0"/>
      <w:marTop w:val="0"/>
      <w:marBottom w:val="0"/>
      <w:divBdr>
        <w:top w:val="none" w:sz="0" w:space="0" w:color="auto"/>
        <w:left w:val="none" w:sz="0" w:space="0" w:color="auto"/>
        <w:bottom w:val="none" w:sz="0" w:space="0" w:color="auto"/>
        <w:right w:val="none" w:sz="0" w:space="0" w:color="auto"/>
      </w:divBdr>
    </w:div>
    <w:div w:id="467279325">
      <w:bodyDiv w:val="1"/>
      <w:marLeft w:val="0"/>
      <w:marRight w:val="0"/>
      <w:marTop w:val="0"/>
      <w:marBottom w:val="0"/>
      <w:divBdr>
        <w:top w:val="none" w:sz="0" w:space="0" w:color="auto"/>
        <w:left w:val="none" w:sz="0" w:space="0" w:color="auto"/>
        <w:bottom w:val="none" w:sz="0" w:space="0" w:color="auto"/>
        <w:right w:val="none" w:sz="0" w:space="0" w:color="auto"/>
      </w:divBdr>
    </w:div>
    <w:div w:id="590620883">
      <w:bodyDiv w:val="1"/>
      <w:marLeft w:val="0"/>
      <w:marRight w:val="0"/>
      <w:marTop w:val="0"/>
      <w:marBottom w:val="0"/>
      <w:divBdr>
        <w:top w:val="none" w:sz="0" w:space="0" w:color="auto"/>
        <w:left w:val="none" w:sz="0" w:space="0" w:color="auto"/>
        <w:bottom w:val="none" w:sz="0" w:space="0" w:color="auto"/>
        <w:right w:val="none" w:sz="0" w:space="0" w:color="auto"/>
      </w:divBdr>
    </w:div>
    <w:div w:id="599874966">
      <w:bodyDiv w:val="1"/>
      <w:marLeft w:val="0"/>
      <w:marRight w:val="0"/>
      <w:marTop w:val="0"/>
      <w:marBottom w:val="0"/>
      <w:divBdr>
        <w:top w:val="none" w:sz="0" w:space="0" w:color="auto"/>
        <w:left w:val="none" w:sz="0" w:space="0" w:color="auto"/>
        <w:bottom w:val="none" w:sz="0" w:space="0" w:color="auto"/>
        <w:right w:val="none" w:sz="0" w:space="0" w:color="auto"/>
      </w:divBdr>
    </w:div>
    <w:div w:id="797770492">
      <w:bodyDiv w:val="1"/>
      <w:marLeft w:val="0"/>
      <w:marRight w:val="0"/>
      <w:marTop w:val="0"/>
      <w:marBottom w:val="0"/>
      <w:divBdr>
        <w:top w:val="none" w:sz="0" w:space="0" w:color="auto"/>
        <w:left w:val="none" w:sz="0" w:space="0" w:color="auto"/>
        <w:bottom w:val="none" w:sz="0" w:space="0" w:color="auto"/>
        <w:right w:val="none" w:sz="0" w:space="0" w:color="auto"/>
      </w:divBdr>
    </w:div>
    <w:div w:id="798493603">
      <w:bodyDiv w:val="1"/>
      <w:marLeft w:val="0"/>
      <w:marRight w:val="0"/>
      <w:marTop w:val="0"/>
      <w:marBottom w:val="0"/>
      <w:divBdr>
        <w:top w:val="none" w:sz="0" w:space="0" w:color="auto"/>
        <w:left w:val="none" w:sz="0" w:space="0" w:color="auto"/>
        <w:bottom w:val="none" w:sz="0" w:space="0" w:color="auto"/>
        <w:right w:val="none" w:sz="0" w:space="0" w:color="auto"/>
      </w:divBdr>
    </w:div>
    <w:div w:id="880551389">
      <w:bodyDiv w:val="1"/>
      <w:marLeft w:val="0"/>
      <w:marRight w:val="0"/>
      <w:marTop w:val="0"/>
      <w:marBottom w:val="0"/>
      <w:divBdr>
        <w:top w:val="none" w:sz="0" w:space="0" w:color="auto"/>
        <w:left w:val="none" w:sz="0" w:space="0" w:color="auto"/>
        <w:bottom w:val="none" w:sz="0" w:space="0" w:color="auto"/>
        <w:right w:val="none" w:sz="0" w:space="0" w:color="auto"/>
      </w:divBdr>
    </w:div>
    <w:div w:id="1018701489">
      <w:bodyDiv w:val="1"/>
      <w:marLeft w:val="0"/>
      <w:marRight w:val="0"/>
      <w:marTop w:val="0"/>
      <w:marBottom w:val="0"/>
      <w:divBdr>
        <w:top w:val="none" w:sz="0" w:space="0" w:color="auto"/>
        <w:left w:val="none" w:sz="0" w:space="0" w:color="auto"/>
        <w:bottom w:val="none" w:sz="0" w:space="0" w:color="auto"/>
        <w:right w:val="none" w:sz="0" w:space="0" w:color="auto"/>
      </w:divBdr>
    </w:div>
    <w:div w:id="1067266754">
      <w:bodyDiv w:val="1"/>
      <w:marLeft w:val="0"/>
      <w:marRight w:val="0"/>
      <w:marTop w:val="0"/>
      <w:marBottom w:val="0"/>
      <w:divBdr>
        <w:top w:val="none" w:sz="0" w:space="0" w:color="auto"/>
        <w:left w:val="none" w:sz="0" w:space="0" w:color="auto"/>
        <w:bottom w:val="none" w:sz="0" w:space="0" w:color="auto"/>
        <w:right w:val="none" w:sz="0" w:space="0" w:color="auto"/>
      </w:divBdr>
    </w:div>
    <w:div w:id="1395422977">
      <w:bodyDiv w:val="1"/>
      <w:marLeft w:val="0"/>
      <w:marRight w:val="0"/>
      <w:marTop w:val="0"/>
      <w:marBottom w:val="0"/>
      <w:divBdr>
        <w:top w:val="none" w:sz="0" w:space="0" w:color="auto"/>
        <w:left w:val="none" w:sz="0" w:space="0" w:color="auto"/>
        <w:bottom w:val="none" w:sz="0" w:space="0" w:color="auto"/>
        <w:right w:val="none" w:sz="0" w:space="0" w:color="auto"/>
      </w:divBdr>
    </w:div>
    <w:div w:id="143374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507</Words>
  <Characters>2890</Characters>
  <Application>Microsoft Office Word</Application>
  <DocSecurity>0</DocSecurity>
  <Lines>24</Lines>
  <Paragraphs>6</Paragraphs>
  <ScaleCrop>false</ScaleCrop>
  <Company/>
  <LinksUpToDate>false</LinksUpToDate>
  <CharactersWithSpaces>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2</cp:revision>
  <dcterms:created xsi:type="dcterms:W3CDTF">2014-09-03T17:21:00Z</dcterms:created>
  <dcterms:modified xsi:type="dcterms:W3CDTF">2014-09-03T17:21:00Z</dcterms:modified>
</cp:coreProperties>
</file>