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E6" w:rsidRPr="00EB67C9" w:rsidRDefault="00BC24E6" w:rsidP="00BC24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7C9">
        <w:rPr>
          <w:rFonts w:ascii="Times New Roman" w:eastAsia="Times New Roman" w:hAnsi="Times New Roman" w:cs="Times New Roman"/>
          <w:b/>
          <w:sz w:val="24"/>
          <w:szCs w:val="24"/>
        </w:rPr>
        <w:t>RULE 15-</w:t>
      </w:r>
    </w:p>
    <w:p w:rsidR="00BC24E6" w:rsidRPr="00EB67C9" w:rsidRDefault="00BC24E6" w:rsidP="00BC2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B67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EMERGENCY DOUBLING BETWEEN TERMINALS</w:t>
      </w:r>
    </w:p>
    <w:p w:rsidR="00BC24E6" w:rsidRPr="00EB67C9" w:rsidRDefault="00BC24E6" w:rsidP="00BC2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4E6" w:rsidRPr="00EB67C9" w:rsidRDefault="00BC24E6" w:rsidP="00BC2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7C9">
        <w:rPr>
          <w:rFonts w:ascii="Times New Roman" w:eastAsia="Times New Roman" w:hAnsi="Times New Roman" w:cs="Times New Roman"/>
          <w:sz w:val="24"/>
          <w:szCs w:val="24"/>
        </w:rPr>
        <w:t xml:space="preserve">After departure from Initial terminal, trainmen required to make short trips from a terminal to an outlying point and return, from an outlying point to a terminal and return, or from an Intermediate point to another Intermediate point and return, on account of engine failure, running for fuel or water, running for wreck car or </w:t>
      </w:r>
      <w:proofErr w:type="spellStart"/>
      <w:r w:rsidRPr="00EB67C9">
        <w:rPr>
          <w:rFonts w:ascii="Times New Roman" w:eastAsia="Times New Roman" w:hAnsi="Times New Roman" w:cs="Times New Roman"/>
          <w:sz w:val="24"/>
          <w:szCs w:val="24"/>
        </w:rPr>
        <w:t>carmen</w:t>
      </w:r>
      <w:proofErr w:type="spellEnd"/>
      <w:r w:rsidRPr="00EB67C9">
        <w:rPr>
          <w:rFonts w:ascii="Times New Roman" w:eastAsia="Times New Roman" w:hAnsi="Times New Roman" w:cs="Times New Roman"/>
          <w:sz w:val="24"/>
          <w:szCs w:val="24"/>
        </w:rPr>
        <w:t>, or on account of a derailment, when such conditions arise in connection with their own train, will be paid continuous time or mileage.</w:t>
      </w:r>
    </w:p>
    <w:p w:rsidR="00903817" w:rsidRDefault="00EB67C9"/>
    <w:sectPr w:rsidR="00903817" w:rsidSect="00157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C24E6"/>
    <w:rsid w:val="001574BD"/>
    <w:rsid w:val="00413C26"/>
    <w:rsid w:val="00436344"/>
    <w:rsid w:val="0057094D"/>
    <w:rsid w:val="00593C9F"/>
    <w:rsid w:val="00614F7A"/>
    <w:rsid w:val="00750348"/>
    <w:rsid w:val="008C21F1"/>
    <w:rsid w:val="00BC24E6"/>
    <w:rsid w:val="00CA1665"/>
    <w:rsid w:val="00D071A5"/>
    <w:rsid w:val="00EB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2</cp:revision>
  <dcterms:created xsi:type="dcterms:W3CDTF">2014-08-29T19:55:00Z</dcterms:created>
  <dcterms:modified xsi:type="dcterms:W3CDTF">2014-09-03T17:04:00Z</dcterms:modified>
</cp:coreProperties>
</file>